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B36BB5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5A6AAA">
            <w:pPr>
              <w:pStyle w:val="ConsPlusTitlePag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Постановление Правительства РФ от 16.05.2011 N 373</w:t>
            </w:r>
            <w:r>
              <w:rPr>
                <w:sz w:val="36"/>
                <w:szCs w:val="36"/>
              </w:rPr>
              <w:br/>
              <w:t>(ред. от 03.11.2018)</w:t>
            </w:r>
            <w:r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</w:rPr>
              <w:t>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</w:t>
            </w:r>
            <w:r>
              <w:rPr>
                <w:sz w:val="36"/>
                <w:szCs w:val="36"/>
              </w:rPr>
              <w:br/>
              <w:t>(вместе с "Правилами разработки и утверждения административных регламентов осуще</w:t>
            </w:r>
            <w:r>
              <w:rPr>
                <w:sz w:val="36"/>
                <w:szCs w:val="36"/>
              </w:rPr>
              <w:t>ствления государственного контроля (надзора)", "Правилами разработки и утверждения административных регламентов предоставления государственных услуг", "Правилами проведения экспертизы проектов административных регламентов осуществления государственного кон</w:t>
            </w:r>
            <w:r>
              <w:rPr>
                <w:sz w:val="36"/>
                <w:szCs w:val="36"/>
              </w:rPr>
              <w:t>троля (надзора) и административных регламентов предоставления государственных услуг")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5A6AAA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07.08.2020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5A6A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5A6AAA">
      <w:pPr>
        <w:pStyle w:val="ConsPlusNormal"/>
        <w:jc w:val="both"/>
        <w:outlineLvl w:val="0"/>
      </w:pPr>
    </w:p>
    <w:p w:rsidR="00000000" w:rsidRDefault="005A6AA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5A6AAA">
      <w:pPr>
        <w:pStyle w:val="ConsPlusTitle"/>
        <w:jc w:val="center"/>
      </w:pPr>
    </w:p>
    <w:p w:rsidR="00000000" w:rsidRDefault="005A6AAA">
      <w:pPr>
        <w:pStyle w:val="ConsPlusTitle"/>
        <w:jc w:val="center"/>
      </w:pPr>
      <w:r>
        <w:t>ПОСТАНОВЛЕНИЕ</w:t>
      </w:r>
    </w:p>
    <w:p w:rsidR="00000000" w:rsidRDefault="005A6AAA">
      <w:pPr>
        <w:pStyle w:val="ConsPlusTitle"/>
        <w:jc w:val="center"/>
      </w:pPr>
      <w:r>
        <w:t>от 16 мая 2011 г. N 373</w:t>
      </w:r>
    </w:p>
    <w:p w:rsidR="00000000" w:rsidRDefault="005A6AAA">
      <w:pPr>
        <w:pStyle w:val="ConsPlusTitle"/>
        <w:jc w:val="center"/>
      </w:pPr>
    </w:p>
    <w:p w:rsidR="00000000" w:rsidRDefault="005A6AAA">
      <w:pPr>
        <w:pStyle w:val="ConsPlusTitle"/>
        <w:jc w:val="center"/>
      </w:pPr>
      <w:r>
        <w:t>О РАЗРАБОТКЕ И УТВЕРЖДЕНИИ АДМИНИСТРАТИВНЫХ РЕГЛАМЕНТОВ</w:t>
      </w:r>
    </w:p>
    <w:p w:rsidR="00000000" w:rsidRDefault="005A6AAA">
      <w:pPr>
        <w:pStyle w:val="ConsPlusTitle"/>
        <w:jc w:val="center"/>
      </w:pPr>
      <w:r>
        <w:t>ОСУЩЕСТВЛЕНИЯ ГОСУДАРСТВЕННОГО КОНТРОЛЯ (НАДЗОРА)</w:t>
      </w:r>
    </w:p>
    <w:p w:rsidR="00000000" w:rsidRDefault="005A6AAA">
      <w:pPr>
        <w:pStyle w:val="ConsPlusTitle"/>
        <w:jc w:val="center"/>
      </w:pPr>
      <w:r>
        <w:t>И АДМИНИСТРАТИВНЫХ РЕГЛАМЕНТОВ ПРЕДОСТАВЛЕНИЯ</w:t>
      </w:r>
    </w:p>
    <w:p w:rsidR="00000000" w:rsidRDefault="005A6AAA">
      <w:pPr>
        <w:pStyle w:val="ConsPlusTitle"/>
        <w:jc w:val="center"/>
      </w:pPr>
      <w:r>
        <w:t>ГОСУДАРСТВЕННЫХ УСЛУГ</w:t>
      </w:r>
    </w:p>
    <w:p w:rsidR="00000000" w:rsidRDefault="005A6AAA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5A6AA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A6AA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</w:t>
            </w:r>
            <w:r>
              <w:rPr>
                <w:color w:val="392C69"/>
              </w:rPr>
              <w:t xml:space="preserve">тельства РФ от 19.08.2011 </w:t>
            </w:r>
            <w:hyperlink r:id="rId9" w:history="1">
              <w:r>
                <w:rPr>
                  <w:color w:val="0000FF"/>
                </w:rPr>
                <w:t>N 705</w:t>
              </w:r>
            </w:hyperlink>
            <w:r>
              <w:rPr>
                <w:color w:val="392C69"/>
              </w:rPr>
              <w:t>,</w:t>
            </w:r>
          </w:p>
          <w:p w:rsidR="00000000" w:rsidRDefault="005A6AA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30.06.2012 </w:t>
            </w:r>
            <w:hyperlink r:id="rId10" w:history="1">
              <w:r>
                <w:rPr>
                  <w:color w:val="0000FF"/>
                </w:rPr>
                <w:t>N 674</w:t>
              </w:r>
            </w:hyperlink>
            <w:r>
              <w:rPr>
                <w:color w:val="392C69"/>
              </w:rPr>
              <w:t xml:space="preserve">, от 25.08.2012 </w:t>
            </w:r>
            <w:hyperlink r:id="rId11" w:history="1">
              <w:r>
                <w:rPr>
                  <w:color w:val="0000FF"/>
                </w:rPr>
                <w:t>N 852</w:t>
              </w:r>
            </w:hyperlink>
            <w:r>
              <w:rPr>
                <w:color w:val="392C69"/>
              </w:rPr>
              <w:t xml:space="preserve">, от 03.12.2012 </w:t>
            </w:r>
            <w:hyperlink r:id="rId12" w:history="1">
              <w:r>
                <w:rPr>
                  <w:color w:val="0000FF"/>
                </w:rPr>
                <w:t>N 1254</w:t>
              </w:r>
            </w:hyperlink>
            <w:r>
              <w:rPr>
                <w:color w:val="392C69"/>
              </w:rPr>
              <w:t>,</w:t>
            </w:r>
          </w:p>
          <w:p w:rsidR="00000000" w:rsidRDefault="005A6AA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18.12.2012 </w:t>
            </w:r>
            <w:hyperlink r:id="rId13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 xml:space="preserve">, от 23.01.2014 </w:t>
            </w:r>
            <w:hyperlink r:id="rId14" w:history="1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 xml:space="preserve">, от 25.10.2017 </w:t>
            </w:r>
            <w:hyperlink r:id="rId15" w:history="1">
              <w:r>
                <w:rPr>
                  <w:color w:val="0000FF"/>
                </w:rPr>
                <w:t>N 1296</w:t>
              </w:r>
            </w:hyperlink>
            <w:r>
              <w:rPr>
                <w:color w:val="392C69"/>
              </w:rPr>
              <w:t>,</w:t>
            </w:r>
          </w:p>
          <w:p w:rsidR="00000000" w:rsidRDefault="005A6AA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25.01.2018 </w:t>
            </w:r>
            <w:hyperlink r:id="rId16" w:history="1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 xml:space="preserve">, от 13.06.2018 </w:t>
            </w:r>
            <w:hyperlink r:id="rId17" w:history="1">
              <w:r>
                <w:rPr>
                  <w:color w:val="0000FF"/>
                </w:rPr>
                <w:t>N 676</w:t>
              </w:r>
            </w:hyperlink>
            <w:r>
              <w:rPr>
                <w:color w:val="392C69"/>
              </w:rPr>
              <w:t>, от 27.08.2018</w:t>
            </w:r>
            <w:r>
              <w:rPr>
                <w:color w:val="392C69"/>
              </w:rPr>
              <w:t xml:space="preserve"> </w:t>
            </w:r>
            <w:hyperlink r:id="rId18" w:history="1">
              <w:r>
                <w:rPr>
                  <w:color w:val="0000FF"/>
                </w:rPr>
                <w:t>N 996</w:t>
              </w:r>
            </w:hyperlink>
            <w:r>
              <w:rPr>
                <w:color w:val="392C69"/>
              </w:rPr>
              <w:t>,</w:t>
            </w:r>
          </w:p>
          <w:p w:rsidR="00000000" w:rsidRDefault="005A6AA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03.11.2018 </w:t>
            </w:r>
            <w:hyperlink r:id="rId19" w:history="1">
              <w:r>
                <w:rPr>
                  <w:color w:val="0000FF"/>
                </w:rPr>
                <w:t>N 1307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5A6AAA">
      <w:pPr>
        <w:pStyle w:val="ConsPlusNormal"/>
        <w:ind w:firstLine="540"/>
        <w:jc w:val="both"/>
      </w:pPr>
    </w:p>
    <w:p w:rsidR="00000000" w:rsidRDefault="005A6AAA">
      <w:pPr>
        <w:pStyle w:val="ConsPlusNormal"/>
        <w:ind w:firstLine="540"/>
        <w:jc w:val="both"/>
      </w:pPr>
      <w:r>
        <w:t>Правител</w:t>
      </w:r>
      <w:r>
        <w:t>ьство Российской Федерации постановляет: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1. Утвердить прилагаемые:</w:t>
      </w:r>
    </w:p>
    <w:p w:rsidR="00000000" w:rsidRDefault="005A6AAA">
      <w:pPr>
        <w:pStyle w:val="ConsPlusNormal"/>
        <w:spacing w:before="240"/>
        <w:ind w:firstLine="540"/>
        <w:jc w:val="both"/>
      </w:pPr>
      <w:hyperlink w:anchor="Par54" w:tooltip="ПРАВИЛА" w:history="1">
        <w:r>
          <w:rPr>
            <w:color w:val="0000FF"/>
          </w:rPr>
          <w:t>Правила</w:t>
        </w:r>
      </w:hyperlink>
      <w:r>
        <w:t xml:space="preserve"> разработки и утверждения административных регламентов осуществления государственного контроля (надзора);</w:t>
      </w:r>
    </w:p>
    <w:p w:rsidR="00000000" w:rsidRDefault="005A6AAA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hyperlink w:anchor="Par220" w:tooltip="ПРАВИЛА" w:history="1">
        <w:r>
          <w:rPr>
            <w:color w:val="0000FF"/>
          </w:rPr>
          <w:t>Правила</w:t>
        </w:r>
      </w:hyperlink>
      <w:r>
        <w:t xml:space="preserve"> разработки и утверждения административных регламентов предоставления государственных </w:t>
      </w:r>
      <w:r>
        <w:t>услуг;</w:t>
      </w:r>
    </w:p>
    <w:p w:rsidR="00000000" w:rsidRDefault="005A6AAA">
      <w:pPr>
        <w:pStyle w:val="ConsPlusNormal"/>
        <w:spacing w:before="240"/>
        <w:ind w:firstLine="540"/>
        <w:jc w:val="both"/>
      </w:pPr>
      <w:hyperlink w:anchor="Par398" w:tooltip="ПРАВИЛА" w:history="1">
        <w:r>
          <w:rPr>
            <w:color w:val="0000FF"/>
          </w:rPr>
          <w:t>Правила</w:t>
        </w:r>
      </w:hyperlink>
      <w:r>
        <w:t xml:space="preserve"> проведения экспертизы проектов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услуг.</w:t>
      </w:r>
    </w:p>
    <w:p w:rsidR="00000000" w:rsidRDefault="005A6AAA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000000" w:rsidRDefault="005A6AAA">
      <w:pPr>
        <w:pStyle w:val="ConsPlusNormal"/>
        <w:spacing w:before="240"/>
        <w:ind w:firstLine="540"/>
        <w:jc w:val="both"/>
      </w:pPr>
      <w:hyperlink r:id="rId22" w:history="1">
        <w:r>
          <w:rPr>
            <w:color w:val="0000FF"/>
          </w:rPr>
          <w:t>пункты 1</w:t>
        </w:r>
      </w:hyperlink>
      <w:r>
        <w:t xml:space="preserve"> и </w:t>
      </w:r>
      <w:hyperlink r:id="rId23" w:history="1">
        <w:r>
          <w:rPr>
            <w:color w:val="0000FF"/>
          </w:rPr>
          <w:t>5</w:t>
        </w:r>
      </w:hyperlink>
      <w:r>
        <w:t xml:space="preserve"> Постановления Правительства Российской Федерации от 11 ноября 2005 г. N 679 "О порядке разработки и утверждения а</w:t>
      </w:r>
      <w:r>
        <w:t>дминистративных регламентов исполнения государственных функций (предоставления государственных услуг)" (Собрание законодательства Российской Федерации, 2005, N 47, ст. 4933; 2008, N 18, ст. 2063);</w:t>
      </w:r>
    </w:p>
    <w:p w:rsidR="00000000" w:rsidRDefault="005A6AAA">
      <w:pPr>
        <w:pStyle w:val="ConsPlusNormal"/>
        <w:spacing w:before="240"/>
        <w:ind w:firstLine="540"/>
        <w:jc w:val="both"/>
      </w:pP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ноября 2007 г. N 813 "О внесении изменений в Постановление Правительства Российской Федерации от 11 ноября 2005 г. N 679" (Собрание законодательства Российской Федерации, 2</w:t>
      </w:r>
      <w:r>
        <w:t>007, N 50, ст. 6285);</w:t>
      </w:r>
    </w:p>
    <w:p w:rsidR="00000000" w:rsidRDefault="005A6AAA">
      <w:pPr>
        <w:pStyle w:val="ConsPlusNormal"/>
        <w:spacing w:before="240"/>
        <w:ind w:firstLine="540"/>
        <w:jc w:val="both"/>
      </w:pP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мая 2008 г. N 331 "О внесении изменений в Постановление Правительства Российской Федерации о</w:t>
      </w:r>
      <w:r>
        <w:t xml:space="preserve">т 11 ноября 2005 г. N 679" </w:t>
      </w:r>
      <w:r>
        <w:lastRenderedPageBreak/>
        <w:t xml:space="preserve">(Собрание законодательства Российской Федерации, 2008, N 18, ст. 2063), за исключением </w:t>
      </w:r>
      <w:hyperlink r:id="rId26" w:history="1">
        <w:r>
          <w:rPr>
            <w:color w:val="0000FF"/>
          </w:rPr>
          <w:t>пункта 1</w:t>
        </w:r>
      </w:hyperlink>
      <w:r>
        <w:t xml:space="preserve"> изменений, которые вносятс</w:t>
      </w:r>
      <w:r>
        <w:t xml:space="preserve">я в Постановление Правительства Российской Федерации от 11 ноября 2005 г. N 679, утвержденных указанным Постановлением, в части, касающейся внесения изменения в </w:t>
      </w:r>
      <w:hyperlink r:id="rId27" w:history="1">
        <w:r>
          <w:rPr>
            <w:color w:val="0000FF"/>
          </w:rPr>
          <w:t>наименование</w:t>
        </w:r>
      </w:hyperlink>
      <w:r>
        <w:t xml:space="preserve"> Постановления;</w:t>
      </w:r>
    </w:p>
    <w:p w:rsidR="00000000" w:rsidRDefault="005A6AAA">
      <w:pPr>
        <w:pStyle w:val="ConsPlusNormal"/>
        <w:spacing w:before="240"/>
        <w:ind w:firstLine="540"/>
        <w:jc w:val="both"/>
      </w:pP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 октября 2009 г. N 779 "О внесении изменений в Порядок разработки и утвержд</w:t>
      </w:r>
      <w:r>
        <w:t>ения административных регламентов исполнения государственных функций (предоставления государственных услуг)" (Собрание законодательства Российской Федерации, 2009, N 41, ст. 4765).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 xml:space="preserve">3. Утратил силу.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РФ от 13.06.2018 N 676.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4. Ответственные за утверждение административных регламентов осуществления государственного контроля (на</w:t>
      </w:r>
      <w:r>
        <w:t>дзора) и административных регламентов предоставления государственных услуг федеральные органы исполнительной власти, органы государственных внебюджетных фондов, а также государственные корпорации, наделенные в соответствии с федеральными законами полномочи</w:t>
      </w:r>
      <w:r>
        <w:t>ями по исполнению государственных функций по осуществлению государственного контроля (надзора) и (или) предоставлению государственных услуг в установленной сфере деятельности:</w:t>
      </w:r>
    </w:p>
    <w:p w:rsidR="00000000" w:rsidRDefault="005A6AAA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обеспечивают в установленном порядке размещение соответствующих административных регламентов, а также сведений о государственных функциях и государственных услугах в фе</w:t>
      </w:r>
      <w:r>
        <w:t>деральных государственных информационных системах "Федеральный реестр государственных услуг (функций)" и "Единый портал государственных и муниципальных услуг (функций)";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 xml:space="preserve">ежеквартально представляют информацию о ходе разработки и утверждения соответствующих </w:t>
      </w:r>
      <w:r>
        <w:t>административных регламентов в Министерство экономического развития Российской Федерации.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5. Финансирование расходов, связанных с реализацией настоящего Постановления, осуществляется за счет средств, предусмотренных в федеральном бюджете на руководство и у</w:t>
      </w:r>
      <w:r>
        <w:t>правление в сфере установленных функций соответствующим федеральным органам исполнительной власти и органам государственных внебюджетных фондов.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6. Рекомендовать органам исполнительной власти субъектов Российской Федерации и органам местного самоуправления</w:t>
      </w:r>
      <w:r>
        <w:t xml:space="preserve"> руководствоваться правилами, утвержденными настоящим Постановлением, при утверждении соответственно: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порядка разработки и утверждения административных регламентов осуществления государственного контроля (надзора), разработки и утверждения административных</w:t>
      </w:r>
      <w:r>
        <w:t xml:space="preserve"> регламентов предоставления государственных услуг, проведения экспертизы проектов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услуг;</w:t>
      </w:r>
    </w:p>
    <w:p w:rsidR="00000000" w:rsidRDefault="005A6AAA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 xml:space="preserve">порядка разработки и утверждения административных регламентов осуществления муниципального контроля, разработки и </w:t>
      </w:r>
      <w:r>
        <w:t xml:space="preserve">утверждения административных регламентов </w:t>
      </w:r>
      <w:r>
        <w:lastRenderedPageBreak/>
        <w:t>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услуг.</w:t>
      </w:r>
    </w:p>
    <w:p w:rsidR="00000000" w:rsidRDefault="005A6AAA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ind w:firstLine="540"/>
        <w:jc w:val="both"/>
      </w:pPr>
    </w:p>
    <w:p w:rsidR="00000000" w:rsidRDefault="005A6AAA">
      <w:pPr>
        <w:pStyle w:val="ConsPlusNormal"/>
        <w:jc w:val="right"/>
      </w:pPr>
      <w:r>
        <w:t>Председатель Правительства</w:t>
      </w:r>
    </w:p>
    <w:p w:rsidR="00000000" w:rsidRDefault="005A6AAA">
      <w:pPr>
        <w:pStyle w:val="ConsPlusNormal"/>
        <w:jc w:val="right"/>
      </w:pPr>
      <w:r>
        <w:t>Российской Федерации</w:t>
      </w:r>
    </w:p>
    <w:p w:rsidR="00000000" w:rsidRDefault="005A6AAA">
      <w:pPr>
        <w:pStyle w:val="ConsPlusNormal"/>
        <w:jc w:val="right"/>
      </w:pPr>
      <w:r>
        <w:t>В.ПУТИН</w:t>
      </w:r>
    </w:p>
    <w:p w:rsidR="00000000" w:rsidRDefault="005A6AAA">
      <w:pPr>
        <w:pStyle w:val="ConsPlusNormal"/>
        <w:jc w:val="right"/>
      </w:pPr>
    </w:p>
    <w:p w:rsidR="00000000" w:rsidRDefault="005A6AAA">
      <w:pPr>
        <w:pStyle w:val="ConsPlusNormal"/>
        <w:jc w:val="right"/>
      </w:pPr>
    </w:p>
    <w:p w:rsidR="00000000" w:rsidRDefault="005A6AAA">
      <w:pPr>
        <w:pStyle w:val="ConsPlusNormal"/>
        <w:jc w:val="right"/>
      </w:pPr>
    </w:p>
    <w:p w:rsidR="00000000" w:rsidRDefault="005A6AAA">
      <w:pPr>
        <w:pStyle w:val="ConsPlusNormal"/>
        <w:jc w:val="right"/>
      </w:pPr>
    </w:p>
    <w:p w:rsidR="00000000" w:rsidRDefault="005A6AAA">
      <w:pPr>
        <w:pStyle w:val="ConsPlusNormal"/>
        <w:jc w:val="right"/>
      </w:pPr>
    </w:p>
    <w:p w:rsidR="00000000" w:rsidRDefault="005A6AAA">
      <w:pPr>
        <w:pStyle w:val="ConsPlusNormal"/>
        <w:jc w:val="right"/>
        <w:outlineLvl w:val="0"/>
      </w:pPr>
      <w:r>
        <w:t>Утверждены</w:t>
      </w:r>
    </w:p>
    <w:p w:rsidR="00000000" w:rsidRDefault="005A6AAA">
      <w:pPr>
        <w:pStyle w:val="ConsPlusNormal"/>
        <w:jc w:val="right"/>
      </w:pPr>
      <w:r>
        <w:t>Постановлением Правительства</w:t>
      </w:r>
    </w:p>
    <w:p w:rsidR="00000000" w:rsidRDefault="005A6AAA">
      <w:pPr>
        <w:pStyle w:val="ConsPlusNormal"/>
        <w:jc w:val="right"/>
      </w:pPr>
      <w:r>
        <w:t>Российской Федерации</w:t>
      </w:r>
    </w:p>
    <w:p w:rsidR="00000000" w:rsidRDefault="005A6AAA">
      <w:pPr>
        <w:pStyle w:val="ConsPlusNormal"/>
        <w:jc w:val="right"/>
      </w:pPr>
      <w:r>
        <w:t>от 16 мая 2011 г. N 373</w:t>
      </w:r>
    </w:p>
    <w:p w:rsidR="00000000" w:rsidRDefault="005A6AAA">
      <w:pPr>
        <w:pStyle w:val="ConsPlusNormal"/>
        <w:ind w:firstLine="540"/>
        <w:jc w:val="both"/>
      </w:pPr>
    </w:p>
    <w:p w:rsidR="00000000" w:rsidRDefault="005A6AAA">
      <w:pPr>
        <w:pStyle w:val="ConsPlusTitle"/>
        <w:jc w:val="center"/>
      </w:pPr>
      <w:bookmarkStart w:id="0" w:name="Par54"/>
      <w:bookmarkEnd w:id="0"/>
      <w:r>
        <w:t>ПРАВИЛА</w:t>
      </w:r>
    </w:p>
    <w:p w:rsidR="00000000" w:rsidRDefault="005A6AAA">
      <w:pPr>
        <w:pStyle w:val="ConsPlusTitle"/>
        <w:jc w:val="center"/>
      </w:pPr>
      <w:r>
        <w:t>РАЗРАБОТКИ И УТВЕРЖДЕНИЯ АДМИНИСТРАТИВНЫХ РЕГЛАМЕНТОВ</w:t>
      </w:r>
    </w:p>
    <w:p w:rsidR="00000000" w:rsidRDefault="005A6AAA">
      <w:pPr>
        <w:pStyle w:val="ConsPlusTitle"/>
        <w:jc w:val="center"/>
      </w:pPr>
      <w:r>
        <w:t>ОСУЩЕСТВЛЕНИЯ ГОСУДАРСТВЕННОГО КОНТРОЛЯ (НАДЗОРА)</w:t>
      </w:r>
    </w:p>
    <w:p w:rsidR="00000000" w:rsidRDefault="005A6AAA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5A6AA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A6AA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30.06.2012 </w:t>
            </w:r>
            <w:hyperlink r:id="rId33" w:history="1">
              <w:r>
                <w:rPr>
                  <w:color w:val="0000FF"/>
                </w:rPr>
                <w:t>N 674</w:t>
              </w:r>
            </w:hyperlink>
            <w:r>
              <w:rPr>
                <w:color w:val="392C69"/>
              </w:rPr>
              <w:t>,</w:t>
            </w:r>
          </w:p>
          <w:p w:rsidR="00000000" w:rsidRDefault="005A6AA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18.12.2012 </w:t>
            </w:r>
            <w:hyperlink r:id="rId34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 от 23.01.20</w:t>
            </w:r>
            <w:r>
              <w:rPr>
                <w:color w:val="392C69"/>
              </w:rPr>
              <w:t xml:space="preserve">14 </w:t>
            </w:r>
            <w:hyperlink r:id="rId35" w:history="1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 xml:space="preserve">, от 25.10.2017 </w:t>
            </w:r>
            <w:hyperlink r:id="rId36" w:history="1">
              <w:r>
                <w:rPr>
                  <w:color w:val="0000FF"/>
                </w:rPr>
                <w:t>N 1296</w:t>
              </w:r>
            </w:hyperlink>
            <w:r>
              <w:rPr>
                <w:color w:val="392C69"/>
              </w:rPr>
              <w:t>,</w:t>
            </w:r>
          </w:p>
          <w:p w:rsidR="00000000" w:rsidRDefault="005A6AA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25.01.</w:t>
            </w:r>
            <w:r>
              <w:rPr>
                <w:color w:val="392C69"/>
              </w:rPr>
              <w:t xml:space="preserve">2018 </w:t>
            </w:r>
            <w:hyperlink r:id="rId37" w:history="1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 xml:space="preserve">, от 13.06.2018 </w:t>
            </w:r>
            <w:hyperlink r:id="rId38" w:history="1">
              <w:r>
                <w:rPr>
                  <w:color w:val="0000FF"/>
                </w:rPr>
                <w:t>N 676</w:t>
              </w:r>
            </w:hyperlink>
            <w:r>
              <w:rPr>
                <w:color w:val="392C69"/>
              </w:rPr>
              <w:t>, от 03.11</w:t>
            </w:r>
            <w:r>
              <w:rPr>
                <w:color w:val="392C69"/>
              </w:rPr>
              <w:t xml:space="preserve">.2018 </w:t>
            </w:r>
            <w:hyperlink r:id="rId39" w:history="1">
              <w:r>
                <w:rPr>
                  <w:color w:val="0000FF"/>
                </w:rPr>
                <w:t>N 1307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5A6AAA">
      <w:pPr>
        <w:pStyle w:val="ConsPlusNormal"/>
        <w:jc w:val="center"/>
      </w:pPr>
    </w:p>
    <w:p w:rsidR="00000000" w:rsidRDefault="005A6AAA">
      <w:pPr>
        <w:pStyle w:val="ConsPlusTitle"/>
        <w:jc w:val="center"/>
        <w:outlineLvl w:val="1"/>
      </w:pPr>
      <w:r>
        <w:t>I. Общие положения</w:t>
      </w:r>
    </w:p>
    <w:p w:rsidR="00000000" w:rsidRDefault="005A6AAA">
      <w:pPr>
        <w:pStyle w:val="ConsPlusNormal"/>
        <w:jc w:val="center"/>
      </w:pPr>
    </w:p>
    <w:p w:rsidR="00000000" w:rsidRDefault="005A6AAA">
      <w:pPr>
        <w:pStyle w:val="ConsPlusNormal"/>
        <w:ind w:firstLine="540"/>
        <w:jc w:val="both"/>
      </w:pPr>
      <w:r>
        <w:t>1. Настоящие Правила определяют порядок разработки и утверждения административных регламентов осуществления госу</w:t>
      </w:r>
      <w:r>
        <w:t>дарственного контроля (надзора) (далее - регламенты).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 xml:space="preserve">Регламентом является нормативный правовой акт федерального органа исполнительной власти, органа государственного внебюджетного фонда, государственной корпорации, наделенных в соответствии с федеральным </w:t>
      </w:r>
      <w:r>
        <w:t>законом полномочиями по исполнению государственных функций по осуществлению государственного контроля (надзора) (далее - органы государственного контроля (надзора), устанавливающий сроки и последовательность административных процедур (действий), осуществля</w:t>
      </w:r>
      <w:r>
        <w:t xml:space="preserve">емых органами государственного контроля (надзора) в процессе осуществления государственного контроля (надзора), который полностью или частично осуществляется в соответствии с положениями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Регламент также устанавливает порядок взаимодействия между структурны</w:t>
      </w:r>
      <w:r>
        <w:t xml:space="preserve">ми подразделениями органов государственного контроля (надзора) и их должностными лицами, между органами государственного контроля (надзора) и физическими или юридическими лицами, </w:t>
      </w:r>
      <w:r>
        <w:lastRenderedPageBreak/>
        <w:t>индивидуальными предпринимателя, их уполномоченными представителями, иными ор</w:t>
      </w:r>
      <w:r>
        <w:t>ганами государственной власти и органами местного самоуправления, учреждениями и организациями в процессе осуществления государственного контроля (надзора).</w:t>
      </w:r>
    </w:p>
    <w:p w:rsidR="00000000" w:rsidRDefault="005A6AAA">
      <w:pPr>
        <w:pStyle w:val="ConsPlusNormal"/>
        <w:jc w:val="both"/>
      </w:pPr>
      <w:r>
        <w:t xml:space="preserve">(п. 1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2. Если иное не установлено федеральными законами, регламент разрабатыва</w:t>
      </w:r>
      <w:r>
        <w:t>ется и утверждается органом государственного контроля (надзора), к сфере деятельности которого относится исполнение конкретного полномочия по осуществлению государственного контроля (надзора), предусмотренного федеральным законом, актом Президента Российск</w:t>
      </w:r>
      <w:r>
        <w:t>ой Федерации или Правительства Российской Федерации.</w:t>
      </w:r>
    </w:p>
    <w:p w:rsidR="00000000" w:rsidRDefault="005A6AAA">
      <w:pPr>
        <w:pStyle w:val="ConsPlusNormal"/>
        <w:jc w:val="both"/>
      </w:pPr>
      <w:r>
        <w:t xml:space="preserve">(в ред. Постановлений Правительства РФ от 13.06.2018 </w:t>
      </w:r>
      <w:hyperlink r:id="rId42" w:history="1">
        <w:r>
          <w:rPr>
            <w:color w:val="0000FF"/>
          </w:rPr>
          <w:t>N 676</w:t>
        </w:r>
      </w:hyperlink>
      <w:r>
        <w:t xml:space="preserve">, от 03.11.2018 </w:t>
      </w:r>
      <w:hyperlink r:id="rId43" w:history="1">
        <w:r>
          <w:rPr>
            <w:color w:val="0000FF"/>
          </w:rPr>
          <w:t>N 1307</w:t>
        </w:r>
      </w:hyperlink>
      <w:r>
        <w:t>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3. При разработке регламентов органы государственного контроля (надзора) предусматривают оптимизацию (повышение качества) осуществления государственного контроля</w:t>
      </w:r>
      <w:r>
        <w:t xml:space="preserve"> (надзора), в том числе:</w:t>
      </w:r>
    </w:p>
    <w:p w:rsidR="00000000" w:rsidRDefault="005A6AAA">
      <w:pPr>
        <w:pStyle w:val="ConsPlusNormal"/>
        <w:jc w:val="both"/>
      </w:pPr>
      <w:r>
        <w:t xml:space="preserve">(в ред. Постановлений Правительства РФ от 23.01.2014 </w:t>
      </w:r>
      <w:hyperlink r:id="rId44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45" w:history="1">
        <w:r>
          <w:rPr>
            <w:color w:val="0000FF"/>
          </w:rPr>
          <w:t>N 1296</w:t>
        </w:r>
      </w:hyperlink>
      <w:r>
        <w:t xml:space="preserve">, от 13.06.2018 </w:t>
      </w:r>
      <w:hyperlink r:id="rId46" w:history="1">
        <w:r>
          <w:rPr>
            <w:color w:val="0000FF"/>
          </w:rPr>
          <w:t>N 676</w:t>
        </w:r>
      </w:hyperlink>
      <w:r>
        <w:t>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а) упорядочение административных процедур (действий);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б) устр</w:t>
      </w:r>
      <w:r>
        <w:t>анение избыточных административных процедур (действий);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в) сокращение срока исполнения государственной функции, а также срока выполнения отдельных административных процедур (действий) в рамках исполнения государственной функции. Федеральный орган исполните</w:t>
      </w:r>
      <w:r>
        <w:t>льной власти, государственная корпорация и орган государственного внебюджетного фонда, осуществляющие подготовку регламента, могут установить в регламенте сокращенные сроки исполнения государственной функции, а также сроки выполнения административных проце</w:t>
      </w:r>
      <w:r>
        <w:t>дур (действий) в рамках исполнения государственной функции по отношению к соответствующим срокам, установленным законодательством Российской Федерации;</w:t>
      </w:r>
    </w:p>
    <w:p w:rsidR="00000000" w:rsidRDefault="005A6AAA">
      <w:pPr>
        <w:pStyle w:val="ConsPlusNormal"/>
        <w:jc w:val="both"/>
      </w:pPr>
      <w:r>
        <w:t xml:space="preserve">(в ред. Постановлений Правительства РФ от 23.01.2014 </w:t>
      </w:r>
      <w:hyperlink r:id="rId47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48" w:history="1">
        <w:r>
          <w:rPr>
            <w:color w:val="0000FF"/>
          </w:rPr>
          <w:t>N 1296</w:t>
        </w:r>
      </w:hyperlink>
      <w:r>
        <w:t>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г) ответственность должностных лиц органов государственного кон</w:t>
      </w:r>
      <w:r>
        <w:t>троля (надзора) за несоблюдение ими требований регламентов при выполнении административных процедур (действий);</w:t>
      </w:r>
    </w:p>
    <w:p w:rsidR="00000000" w:rsidRDefault="005A6AAA">
      <w:pPr>
        <w:pStyle w:val="ConsPlusNormal"/>
        <w:jc w:val="both"/>
      </w:pPr>
      <w:r>
        <w:t xml:space="preserve">(в ред. Постановлений Правительства РФ от 23.01.2014 </w:t>
      </w:r>
      <w:hyperlink r:id="rId49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50" w:history="1">
        <w:r>
          <w:rPr>
            <w:color w:val="0000FF"/>
          </w:rPr>
          <w:t>N 1296</w:t>
        </w:r>
      </w:hyperlink>
      <w:r>
        <w:t xml:space="preserve">, от 13.06.2018 </w:t>
      </w:r>
      <w:hyperlink r:id="rId51" w:history="1">
        <w:r>
          <w:rPr>
            <w:color w:val="0000FF"/>
          </w:rPr>
          <w:t>N 676</w:t>
        </w:r>
      </w:hyperlink>
      <w:r>
        <w:t>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д) осуществление отдельных административных процедур (действий) в электронной форме.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 xml:space="preserve">4. Утратил силу. - </w:t>
      </w:r>
      <w:hyperlink r:id="rId52" w:history="1">
        <w:r>
          <w:rPr>
            <w:color w:val="0000FF"/>
          </w:rPr>
          <w:t>Постановление</w:t>
        </w:r>
      </w:hyperlink>
      <w:r>
        <w:t xml:space="preserve"> Прав</w:t>
      </w:r>
      <w:r>
        <w:t>ительства РФ от 13.06.2018 N 676.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5. Если в исполнении государственной функции по осуществлению государственного контроля (надзора) участвуют несколько органов государственного контроля (надзора), регламент утверждается совместным приказом таких органов.</w:t>
      </w:r>
    </w:p>
    <w:p w:rsidR="00000000" w:rsidRDefault="005A6AAA">
      <w:pPr>
        <w:pStyle w:val="ConsPlusNormal"/>
        <w:jc w:val="both"/>
      </w:pPr>
      <w:r>
        <w:t>(</w:t>
      </w:r>
      <w:r>
        <w:t xml:space="preserve">п. 5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 xml:space="preserve">6. Исполнение органами исполнительной власти субъектов Российской Федерации и </w:t>
      </w:r>
      <w:r>
        <w:lastRenderedPageBreak/>
        <w:t>органа</w:t>
      </w:r>
      <w:r>
        <w:t>ми местного самоуправления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установленном регламентом, утвержденным соот</w:t>
      </w:r>
      <w:r>
        <w:t>ветствующим федеральным органом исполнительной власти, если иное не установлено федеральным законом.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7.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</w:t>
      </w:r>
      <w:r>
        <w:t>кой Федерации, а также с учетом иных требований к порядку осуществления государственного контроля (надзора).</w:t>
      </w:r>
    </w:p>
    <w:p w:rsidR="00000000" w:rsidRDefault="005A6AAA">
      <w:pPr>
        <w:pStyle w:val="ConsPlusNormal"/>
        <w:jc w:val="both"/>
      </w:pPr>
      <w:r>
        <w:t xml:space="preserve">(п. 7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</w:t>
      </w:r>
      <w:r>
        <w:t>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7(1). Регламент разрабатывается, как правило, после включения соответствующей функции по осуществлению государственного контроля (надзора) в перечень государственных услуг и государственных функций по осуществлению государственног</w:t>
      </w:r>
      <w:r>
        <w:t>о контроля (надзора) (далее - перечень).</w:t>
      </w:r>
    </w:p>
    <w:p w:rsidR="00000000" w:rsidRDefault="005A6AAA">
      <w:pPr>
        <w:pStyle w:val="ConsPlusNormal"/>
        <w:jc w:val="both"/>
      </w:pPr>
      <w:r>
        <w:t xml:space="preserve">(п. 7(1)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13.06.2018 N 676;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03.11.2018 N 1307)</w:t>
      </w:r>
    </w:p>
    <w:p w:rsidR="00000000" w:rsidRDefault="005A6AAA">
      <w:pPr>
        <w:pStyle w:val="ConsPlusNormal"/>
        <w:spacing w:before="240"/>
        <w:ind w:firstLine="540"/>
        <w:jc w:val="both"/>
      </w:pPr>
      <w:bookmarkStart w:id="1" w:name="Par87"/>
      <w:bookmarkEnd w:id="1"/>
      <w:r>
        <w:t>7(2). Проект регламента и пояснительная записка к нему размещаются на официальном сайте regulation.gov.ru в информац</w:t>
      </w:r>
      <w:r>
        <w:t xml:space="preserve">ионно-телекоммуникационной сети "Интернет" (далее - сеть "Интернет") в порядке, установленном </w:t>
      </w:r>
      <w:hyperlink r:id="rId57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</w:t>
      </w:r>
      <w:r>
        <w:t>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</w:t>
      </w:r>
      <w:r>
        <w:t>ельной власти информации о подготовке проектов нормативных правовых актов и результатах их общественного обсуждения".</w:t>
      </w:r>
    </w:p>
    <w:p w:rsidR="00000000" w:rsidRDefault="005A6AAA">
      <w:pPr>
        <w:pStyle w:val="ConsPlusNormal"/>
        <w:jc w:val="both"/>
      </w:pPr>
      <w:r>
        <w:t xml:space="preserve">(п. 7(2)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bookmarkStart w:id="2" w:name="Par89"/>
      <w:bookmarkEnd w:id="2"/>
      <w:r>
        <w:t>8.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подлежат независимой экспертизе и экспертизе, пров</w:t>
      </w:r>
      <w:r>
        <w:t>одимой Министерством экономического развития Российской Федерации.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 xml:space="preserve"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</w:t>
      </w:r>
      <w:r>
        <w:t xml:space="preserve">установленном </w:t>
      </w:r>
      <w:hyperlink w:anchor="Par398" w:tooltip="ПРАВИЛА" w:history="1">
        <w:r>
          <w:rPr>
            <w:color w:val="0000FF"/>
          </w:rPr>
          <w:t>Правилами</w:t>
        </w:r>
      </w:hyperlink>
      <w:r>
        <w:t xml:space="preserve"> проведения экспертизы проектов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услуг, утвержденными пос</w:t>
      </w:r>
      <w:r>
        <w:t xml:space="preserve">тановлением Правительства Российской Федерации от 16 мая 2011 г.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услуг", а также </w:t>
      </w:r>
      <w:r>
        <w:t>в соответствии с настоящими Правилами.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не требуется.</w:t>
      </w:r>
    </w:p>
    <w:p w:rsidR="00000000" w:rsidRDefault="005A6AAA">
      <w:pPr>
        <w:pStyle w:val="ConsPlusNormal"/>
        <w:jc w:val="both"/>
      </w:pPr>
      <w:r>
        <w:t xml:space="preserve">(п. 8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lastRenderedPageBreak/>
        <w:t>8(1). В случае если нормативным правовым актом, устанавливающим конкретное полномо</w:t>
      </w:r>
      <w:r>
        <w:t>чие органа государственного контроля (надзора),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указанного порядка подлежит утверждению регламе</w:t>
      </w:r>
      <w:r>
        <w:t>нт по осуществлению соответствующего полномочия.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При этом порядком осуществления соответствующих полномочий не регулируются вопросы, относящиеся к предмету регулирования регламента в соответствии с настоящими Правилами.</w:t>
      </w:r>
    </w:p>
    <w:p w:rsidR="00000000" w:rsidRDefault="005A6AAA">
      <w:pPr>
        <w:pStyle w:val="ConsPlusNormal"/>
        <w:jc w:val="both"/>
      </w:pPr>
      <w:r>
        <w:t xml:space="preserve">(п. 8(1)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9. Разногласия между органами государственного контроля (надзора), а также между органами государственного контроля (надзора) и Министерством экономического развития Российской Федерации по проектам регламентов, по проектам нормативных правовых актов по вн</w:t>
      </w:r>
      <w:r>
        <w:t xml:space="preserve">есению изменений в ранее изданные регламенты, признанию регламентов утратившими силу разрешаются в порядке, установленном </w:t>
      </w:r>
      <w:hyperlink r:id="rId61" w:history="1">
        <w:r>
          <w:rPr>
            <w:color w:val="0000FF"/>
          </w:rPr>
          <w:t>Правилами</w:t>
        </w:r>
      </w:hyperlink>
      <w:r>
        <w:t xml:space="preserve"> подготовки норма</w:t>
      </w:r>
      <w:r>
        <w:t>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 "Об утверждении Правил подготовки нормативных правовых актов феде</w:t>
      </w:r>
      <w:r>
        <w:t>ральных органов исполнительной власти и их государственной регистрации".</w:t>
      </w:r>
    </w:p>
    <w:p w:rsidR="00000000" w:rsidRDefault="005A6AAA">
      <w:pPr>
        <w:pStyle w:val="ConsPlusNormal"/>
        <w:jc w:val="both"/>
      </w:pPr>
      <w:r>
        <w:t xml:space="preserve">(п. 9 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10. Проект</w:t>
      </w:r>
      <w:r>
        <w:t xml:space="preserve">ы регламентов представляются органами государственного контроля (надзора) на государственную регистрацию в Министерство юстиции Российской Федерации в </w:t>
      </w:r>
      <w:hyperlink r:id="rId63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Федерации.</w:t>
      </w:r>
    </w:p>
    <w:p w:rsidR="00000000" w:rsidRDefault="005A6AAA">
      <w:pPr>
        <w:pStyle w:val="ConsPlusNormal"/>
        <w:jc w:val="both"/>
      </w:pPr>
      <w:r>
        <w:t xml:space="preserve">(п. 10 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jc w:val="center"/>
      </w:pPr>
    </w:p>
    <w:p w:rsidR="00000000" w:rsidRDefault="005A6AAA">
      <w:pPr>
        <w:pStyle w:val="ConsPlusTitle"/>
        <w:jc w:val="center"/>
        <w:outlineLvl w:val="1"/>
      </w:pPr>
      <w:r>
        <w:t xml:space="preserve">II. Требования </w:t>
      </w:r>
      <w:r>
        <w:t>к регламентам</w:t>
      </w:r>
    </w:p>
    <w:p w:rsidR="00000000" w:rsidRDefault="005A6AAA">
      <w:pPr>
        <w:pStyle w:val="ConsPlusNormal"/>
        <w:ind w:firstLine="540"/>
        <w:jc w:val="both"/>
      </w:pPr>
    </w:p>
    <w:p w:rsidR="00000000" w:rsidRDefault="005A6AAA">
      <w:pPr>
        <w:pStyle w:val="ConsPlusNormal"/>
        <w:ind w:firstLine="540"/>
        <w:jc w:val="both"/>
      </w:pPr>
      <w:r>
        <w:t>11. Наименования регламентов определяются органами государственного контроля (надзора) исходя из формулировки соответствующей редакции положения нормативного правового акта, которым предусмотрено конкретное полномочие по осуществлению госуда</w:t>
      </w:r>
      <w:r>
        <w:t>рственного контроля (надзора), и наименования соответствующей функции по осуществлению государственного контроля (надзора) в перечне.</w:t>
      </w:r>
    </w:p>
    <w:p w:rsidR="00000000" w:rsidRDefault="005A6AAA">
      <w:pPr>
        <w:pStyle w:val="ConsPlusNormal"/>
        <w:jc w:val="both"/>
      </w:pPr>
      <w:r>
        <w:t xml:space="preserve">(п. 11 в ред. </w:t>
      </w:r>
      <w:hyperlink r:id="rId65" w:history="1">
        <w:r>
          <w:rPr>
            <w:color w:val="0000FF"/>
          </w:rPr>
          <w:t>Пос</w:t>
        </w:r>
        <w:r>
          <w:rPr>
            <w:color w:val="0000FF"/>
          </w:rPr>
          <w:t>тановления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12. В регламент включаются следующие разделы: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а) общие положения;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б) требования к порядку осуществления государственного контроля (надзора);</w:t>
      </w:r>
    </w:p>
    <w:p w:rsidR="00000000" w:rsidRDefault="005A6AAA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</w:t>
      </w:r>
      <w:r>
        <w:t>лнения административных процедур (действий) в электронной форме;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г) порядок и формы контроля за осуществлением государственного контроля (надзора);</w:t>
      </w:r>
    </w:p>
    <w:p w:rsidR="00000000" w:rsidRDefault="005A6AAA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lastRenderedPageBreak/>
        <w:t>д) досудебный (внесудебный) порядок обжалования решений и действий (бездействия) органов, осуществляющих государственный контроль (надзор), а также их должностных лиц.</w:t>
      </w:r>
    </w:p>
    <w:p w:rsidR="00000000" w:rsidRDefault="005A6AAA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13. Раздел, касающийся общих положений, состоит из следующих подразделов: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а) наименование функции;</w:t>
      </w:r>
    </w:p>
    <w:p w:rsidR="00000000" w:rsidRDefault="005A6AAA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б) наименование органа, осуществляющего государственный контроль (надзор). Если в осуществлении государст</w:t>
      </w:r>
      <w:r>
        <w:t>венного контроля (надзора) участвуют также иные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органы местного самоуправления, а также организации в случа</w:t>
      </w:r>
      <w:r>
        <w:t>ях, предусмотренных законодательством Российской Федерации, указываются все органы исполнительной власти и органы государственных внебюджетных фондов, органы местного самоуправления и организации, участие которых необходимо в процессе осуществления государ</w:t>
      </w:r>
      <w:r>
        <w:t>ственного контроля (надзора);</w:t>
      </w:r>
    </w:p>
    <w:p w:rsidR="00000000" w:rsidRDefault="005A6AAA">
      <w:pPr>
        <w:pStyle w:val="ConsPlusNormal"/>
        <w:jc w:val="both"/>
      </w:pPr>
      <w:r>
        <w:t xml:space="preserve">(пп. "б" 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в) нормативные правовые акты, регулирующие осущест</w:t>
      </w:r>
      <w:r>
        <w:t>вление государственного контроля (надзора). Перечень таких нормативных правовых актов (с указанием их реквизитов и источников официального опубликования) подлежит обязательному размещению на официальном сайте органа государственного контроля (надзора) в се</w:t>
      </w:r>
      <w:r>
        <w:t>ти "Интернет", в федеральной государственной информационной системе "Федеральный реестр государственных услуг (функций)" (далее - федеральный реестр) и в федеральной государственной информационной системе "Единый портал государственных и муниципальных услу</w:t>
      </w:r>
      <w:r>
        <w:t>г (функций)" (далее - Единый портал государственных и муниципальных услуг (функций).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осуществление государственного контроля (надзора).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Орган, исполняющий государственную функ</w:t>
      </w:r>
      <w:r>
        <w:t>цию, обеспечивает размещение и актуализацию перечня нормативных правовых актов, регулирующих осуществление государственного контроля (надзора), на своем официальном сайте в сети "Интернет", а также в соответствующем разделе федерального реестра;</w:t>
      </w:r>
    </w:p>
    <w:p w:rsidR="00000000" w:rsidRDefault="005A6AAA">
      <w:pPr>
        <w:pStyle w:val="ConsPlusNormal"/>
        <w:jc w:val="both"/>
      </w:pPr>
      <w:r>
        <w:t>(пп. "в" в</w:t>
      </w:r>
      <w:r>
        <w:t xml:space="preserve">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г) предмет государственного контроля (надзора);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д) права и обязанности должностных лиц при</w:t>
      </w:r>
      <w:r>
        <w:t xml:space="preserve"> осуществлении государственного контроля (надзора);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е) права и обязанности лиц, в отношении которых осуществляются мероприятия по государственному контролю (надзору);</w:t>
      </w:r>
    </w:p>
    <w:p w:rsidR="00000000" w:rsidRDefault="005A6AAA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ж) описание результата осуществления государственного контроля (надзора);</w:t>
      </w:r>
    </w:p>
    <w:p w:rsidR="00000000" w:rsidRDefault="005A6AAA">
      <w:pPr>
        <w:pStyle w:val="ConsPlusNormal"/>
        <w:jc w:val="both"/>
      </w:pPr>
      <w:r>
        <w:lastRenderedPageBreak/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з) исчерпывающие перечни документов и (или) информации, необходимых для осуществления государственного контроля (надзора) и достижения целей и задач проведения проверки.</w:t>
      </w:r>
    </w:p>
    <w:p w:rsidR="00000000" w:rsidRDefault="005A6AAA">
      <w:pPr>
        <w:pStyle w:val="ConsPlusNormal"/>
        <w:jc w:val="both"/>
      </w:pPr>
      <w:r>
        <w:t xml:space="preserve">(пп. "з" введен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13(1). В подразделе, касающемся прав и обязанностей должностных лиц при осуществлении государственно</w:t>
      </w:r>
      <w:r>
        <w:t>го контроля (надзора), закрепляются: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 xml:space="preserve">а) обязанность органа государственного контроля (надзора), исполняющего государственную функцию, истребовать в рамках межведомственного информационного взаимодействия документы и (или) информацию, включенные в </w:t>
      </w:r>
      <w:hyperlink r:id="rId75" w:history="1">
        <w:r>
          <w:rPr>
            <w:color w:val="0000FF"/>
          </w:rPr>
          <w:t>перечень</w:t>
        </w:r>
      </w:hyperlink>
      <w: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</w:t>
      </w:r>
      <w:r>
        <w:t>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</w:t>
      </w:r>
      <w:r>
        <w:t>нии которых находятся эти документы и (или) информация, утвержденный распоряжением Правительства Российской Федерации от 19 апреля 2016 г. N 724-р (далее - межведомственный перечень), от иных государственных органов, органов местного самоуправления либо по</w:t>
      </w:r>
      <w:r>
        <w:t>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б) запрет требовать от юридического лица, индивидуального предпринимателя представления документов и (или) информа</w:t>
      </w:r>
      <w:r>
        <w:t xml:space="preserve">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</w:t>
      </w:r>
      <w:hyperlink r:id="rId76" w:history="1">
        <w:r>
          <w:rPr>
            <w:color w:val="0000FF"/>
          </w:rPr>
          <w:t>перечень</w:t>
        </w:r>
      </w:hyperlink>
      <w:r>
        <w:t>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в) обязанность должностного лица органа государственного контроля (надзора), исполняющего государственную функцию, знакомить руководителя, иное</w:t>
      </w:r>
      <w:r>
        <w:t xml:space="preserve">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взаимодействия.</w:t>
      </w:r>
    </w:p>
    <w:p w:rsidR="00000000" w:rsidRDefault="005A6AAA">
      <w:pPr>
        <w:pStyle w:val="ConsPlusNormal"/>
        <w:jc w:val="both"/>
      </w:pPr>
      <w:r>
        <w:t>(п. 13(1) вв</w:t>
      </w:r>
      <w:r>
        <w:t xml:space="preserve">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13(2). В подразделе, касающемся прав и обязанностей лиц, в отношении которых осуществляютс</w:t>
      </w:r>
      <w:r>
        <w:t>я мероприятия по государственному контролю (надзору), закрепляются: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а) право проверяемого юридического лица, индивидуального предпринимателя по собственной инициативе представить документы и (или) информацию, которые находятся в распоряжении иных государст</w:t>
      </w:r>
      <w:r>
        <w:t xml:space="preserve">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</w:t>
      </w:r>
      <w:hyperlink r:id="rId78" w:history="1">
        <w:r>
          <w:rPr>
            <w:color w:val="0000FF"/>
          </w:rPr>
          <w:t>перечень</w:t>
        </w:r>
      </w:hyperlink>
      <w:r>
        <w:t>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б) право проверяемого юридического лица, индивидуального предпринимателя знакомиться с документами и (или) информацией, полученными органом государственного контроля (надзора), исполняющим государственную функцию, в рамках</w:t>
      </w:r>
      <w:r>
        <w:t xml:space="preserve"> межведомственного информационного </w:t>
      </w:r>
      <w:r>
        <w:lastRenderedPageBreak/>
        <w:t>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</w:t>
      </w:r>
      <w:r>
        <w:t xml:space="preserve"> и (или) информация, включенные в межведомственный </w:t>
      </w:r>
      <w:hyperlink r:id="rId79" w:history="1">
        <w:r>
          <w:rPr>
            <w:color w:val="0000FF"/>
          </w:rPr>
          <w:t>перечень</w:t>
        </w:r>
      </w:hyperlink>
      <w:r>
        <w:t>.</w:t>
      </w:r>
    </w:p>
    <w:p w:rsidR="00000000" w:rsidRDefault="005A6AAA">
      <w:pPr>
        <w:pStyle w:val="ConsPlusNormal"/>
        <w:jc w:val="both"/>
      </w:pPr>
      <w:r>
        <w:t xml:space="preserve">(п. 13(2) введен </w:t>
      </w:r>
      <w:hyperlink r:id="rId80" w:history="1">
        <w:r>
          <w:rPr>
            <w:color w:val="0000FF"/>
          </w:rPr>
          <w:t>Постановлением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13(3). Подраздел, касающийся исчерпывающих перечней документов и (или) информации, необходимых для осуществления государственного контроля (надзора) и достижения цел</w:t>
      </w:r>
      <w:r>
        <w:t>ей и задач проведения проверки, включает: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а) исчерпывающий перечень документов и (или) информации, истребуемых в ходе проверки лично у проверяемого юридического лица, индивидуального предпринимателя;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б) исчерпывающий перечень документов и (или) информации,</w:t>
      </w:r>
      <w:r>
        <w:t xml:space="preserve">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</w:t>
      </w:r>
      <w:r>
        <w:t xml:space="preserve">аций, в соответствии с межведомственным </w:t>
      </w:r>
      <w:hyperlink r:id="rId81" w:history="1">
        <w:r>
          <w:rPr>
            <w:color w:val="0000FF"/>
          </w:rPr>
          <w:t>перечнем</w:t>
        </w:r>
      </w:hyperlink>
      <w:r>
        <w:t>.</w:t>
      </w:r>
    </w:p>
    <w:p w:rsidR="00000000" w:rsidRDefault="005A6AAA">
      <w:pPr>
        <w:pStyle w:val="ConsPlusNormal"/>
        <w:jc w:val="both"/>
      </w:pPr>
      <w:r>
        <w:t xml:space="preserve">(п. 13(3) введен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14. Раздел, касающийся требований к порядку осуществления государственного контроля (надзора), состоит из следующих подразделов:</w:t>
      </w:r>
    </w:p>
    <w:p w:rsidR="00000000" w:rsidRDefault="005A6AAA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а) порядок информирования об исполнении функции;</w:t>
      </w:r>
    </w:p>
    <w:p w:rsidR="00000000" w:rsidRDefault="005A6AAA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б) сведения о размере платы за услуги организации (организаций), участвующей (участвующих) в исполнении государственной функции, взима</w:t>
      </w:r>
      <w:r>
        <w:t>емой с лица, в отношении которого проводятся мероприятия по контролю (надзору) (раздел включается в случае, если в исполнении государственной функции участвуют иные организации);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в) срок осуществления государственного контроля (надзора).</w:t>
      </w:r>
    </w:p>
    <w:p w:rsidR="00000000" w:rsidRDefault="005A6AAA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 xml:space="preserve">15. В подразделе, касающемся порядка информирования об осуществлении государственного контроля (надзора), </w:t>
      </w:r>
      <w:r>
        <w:t>указываются следующие сведения: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а) порядок получения информации заинтересованными лицами по вопросам исполнения государственной функции, сведений о ходе исполнения государственной функции;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 xml:space="preserve">б) порядок, форма, место размещения и способы получения справочной </w:t>
      </w:r>
      <w:r>
        <w:t>информации, в том числе на стендах в местах нахождения органов государственного контроля (надзора).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К справочной информации относится: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место нахождения и графики работы органа государственного контроля (надзора), исполняющего государственную функцию, его с</w:t>
      </w:r>
      <w:r>
        <w:t xml:space="preserve">труктурных подразделений и территориальных </w:t>
      </w:r>
      <w:r>
        <w:lastRenderedPageBreak/>
        <w:t>органов;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справочные телефоны структурного подразделения органа государственного контроля (надзора), исполняющего государственную функцию, и организаций, участвующих в осуществлении государственного контроля (надзо</w:t>
      </w:r>
      <w:r>
        <w:t>ра), в том числе номер телефона-автоинформатора;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адреса официального сайта, а также электронной почты и (или) формы обратной связи органа государственного контроля (надзора), исполняющего государственную функцию, в сети "Интернет".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Справочная информация не</w:t>
      </w:r>
      <w:r>
        <w:t xml:space="preserve"> приводится в тексте регламента и подлежит обязательному размещению на официальном сайте органа государственного контроля (надзора), исполняющего государственную функцию, в сети "Интернет", в федеральном реестре и на Едином портале государственных и муници</w:t>
      </w:r>
      <w:r>
        <w:t>пальных услуг (функций), о чем указывается в тексте регламента. Органы государственного контроля (надзора) обеспечивают размещение и актуализацию справочной информации в установленном порядке на своих официальных сайтах, а также в соответствующем разделе ф</w:t>
      </w:r>
      <w:r>
        <w:t>едерального реестра.</w:t>
      </w:r>
    </w:p>
    <w:p w:rsidR="00000000" w:rsidRDefault="005A6AAA">
      <w:pPr>
        <w:pStyle w:val="ConsPlusNormal"/>
        <w:jc w:val="both"/>
      </w:pPr>
      <w:r>
        <w:t xml:space="preserve">(п. 15 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16. В подразделе, касающемся сведений о размере платы за услу</w:t>
      </w:r>
      <w:r>
        <w:t>ги организации (организаций), участвующей (участвующих) в осуществлении государственного контроля (надзора), взимаемой с лица, в отношении которого проводятся мероприятия по государственному контролю (надзору), указывается информация об основаниях и порядк</w:t>
      </w:r>
      <w:r>
        <w:t>е взимания платы либо об отсутствии такой платы.</w:t>
      </w:r>
    </w:p>
    <w:p w:rsidR="00000000" w:rsidRDefault="005A6AAA">
      <w:pPr>
        <w:pStyle w:val="ConsPlusNormal"/>
        <w:jc w:val="both"/>
      </w:pPr>
      <w:r>
        <w:t xml:space="preserve">(п. 16 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17. В подразделе, касающемся срок</w:t>
      </w:r>
      <w:r>
        <w:t>а осуществления государственного контроля (надзора), указывается общий срок осуществления государственного контроля (надзора).</w:t>
      </w:r>
    </w:p>
    <w:p w:rsidR="00000000" w:rsidRDefault="005A6AAA">
      <w:pPr>
        <w:pStyle w:val="ConsPlusNormal"/>
        <w:jc w:val="both"/>
      </w:pPr>
      <w:r>
        <w:t xml:space="preserve">(п. 17 в ред. </w:t>
      </w:r>
      <w:hyperlink r:id="rId88" w:history="1">
        <w:r>
          <w:rPr>
            <w:color w:val="0000FF"/>
          </w:rPr>
          <w:t>Постановле</w:t>
        </w:r>
        <w:r>
          <w:rPr>
            <w:color w:val="0000FF"/>
          </w:rPr>
          <w:t>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18.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</w:t>
      </w:r>
      <w:r>
        <w:t>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осуществлении государственного контроля (надзора), имеющих конечный результат и выделяемых в рамка</w:t>
      </w:r>
      <w:r>
        <w:t>х осуществления государственного контроля (надзора).</w:t>
      </w:r>
    </w:p>
    <w:p w:rsidR="00000000" w:rsidRDefault="005A6AAA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В начале указанного раздела указыва</w:t>
      </w:r>
      <w:r>
        <w:t>ется исчерпывающий перечень административных процедур, содержащихся в этом разделе.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 xml:space="preserve">19. Утратил силу. - </w:t>
      </w:r>
      <w:hyperlink r:id="rId90" w:history="1">
        <w:r>
          <w:rPr>
            <w:color w:val="0000FF"/>
          </w:rPr>
          <w:t>Постановление</w:t>
        </w:r>
      </w:hyperlink>
      <w:r>
        <w:t xml:space="preserve"> Правительства РФ от 13.06.2018</w:t>
      </w:r>
      <w:r>
        <w:t xml:space="preserve"> N 676.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20. Описание каждой административной процедуры содержит следующие обязательные элементы: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lastRenderedPageBreak/>
        <w:t>а) основания для начала административной процедуры;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б) содержание каждого административного действия, входящего в состав административной процедуры, продолжите</w:t>
      </w:r>
      <w:r>
        <w:t>льность и (или) максимальный срок его выполнения;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ос</w:t>
      </w:r>
      <w:r>
        <w:t>уществление государственного контроля (надзора), содержат указание на конкретную должность, она указывается в тексте регламента;</w:t>
      </w:r>
    </w:p>
    <w:p w:rsidR="00000000" w:rsidRDefault="005A6AAA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г) условия, порядок и срок приостановления осуществления государственного контроля (надзора) в случае, если возможность приостановления предусмотрена законодательством Российской Федерации;</w:t>
      </w:r>
    </w:p>
    <w:p w:rsidR="00000000" w:rsidRDefault="005A6AAA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д) критерии принятия решений;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е) результат административной процедуры и порядок передачи результ</w:t>
      </w:r>
      <w:r>
        <w:t>ата, который может совпадать с основанием для начала выполнения следующей административной процедуры;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</w:t>
      </w:r>
      <w:r>
        <w:t>ния административной процедуры.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21. Раздел, касающийся порядка и формы контроля за осуществлением государственного контроля (надзора), состоит из следующих подразделов:</w:t>
      </w:r>
    </w:p>
    <w:p w:rsidR="00000000" w:rsidRDefault="005A6AAA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а) порядок осуществления текущего контроля за соблюдением и исполнен</w:t>
      </w:r>
      <w:r>
        <w:t>ием должностными лицами органа государственного контроля (надзора) положений регламента и иных нормативных правовых актов, устанавливающих требования к осуществлению государственного контроля (надзора), а также за принятием ими решений;</w:t>
      </w:r>
    </w:p>
    <w:p w:rsidR="00000000" w:rsidRDefault="005A6AAA">
      <w:pPr>
        <w:pStyle w:val="ConsPlusNormal"/>
        <w:jc w:val="both"/>
      </w:pPr>
      <w:r>
        <w:t xml:space="preserve">(пп. "а" 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б) порядок и периодичность осуществления плановых и внеплановых проверок полноты и качества осущест</w:t>
      </w:r>
      <w:r>
        <w:t>вления государственного контроля (надзора), в том числе порядок и формы контроля за полнотой и качеством осуществления государственного контроля (надзора);</w:t>
      </w:r>
    </w:p>
    <w:p w:rsidR="00000000" w:rsidRDefault="005A6AAA">
      <w:pPr>
        <w:pStyle w:val="ConsPlusNormal"/>
        <w:jc w:val="both"/>
      </w:pPr>
      <w:r>
        <w:t xml:space="preserve">(пп. "б" 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в) ответственность должностных лиц органа государственного контроля (надзора) за решения и действия (бездействие), принимаемые (осуществляемые) ими в ходе осуществления государстве</w:t>
      </w:r>
      <w:r>
        <w:t>нного контроля (надзора);</w:t>
      </w:r>
    </w:p>
    <w:p w:rsidR="00000000" w:rsidRDefault="005A6AAA">
      <w:pPr>
        <w:pStyle w:val="ConsPlusNormal"/>
        <w:jc w:val="both"/>
      </w:pPr>
      <w:r>
        <w:t xml:space="preserve">(пп. "в" 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г) положения, характеризующие требования к порядку и ф</w:t>
      </w:r>
      <w:r>
        <w:t>ормам контроля за исполнением государственной функции, в том числе со стороны граждан, их объединений и организаций.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lastRenderedPageBreak/>
        <w:t>22. Раздел, касающийся досудебного (внесудебного) порядка обжалования решений и действий (бездействия) органов, осуществляющих государствен</w:t>
      </w:r>
      <w:r>
        <w:t>ный контроль (надзор), а также их должностных лиц, состоит из следующих подразделов:</w:t>
      </w:r>
    </w:p>
    <w:p w:rsidR="00000000" w:rsidRDefault="005A6AAA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 xml:space="preserve">а) </w:t>
      </w:r>
      <w: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осуществления государственного контроля (надзора) (далее - жалоба);</w:t>
      </w:r>
    </w:p>
    <w:p w:rsidR="00000000" w:rsidRDefault="005A6AAA">
      <w:pPr>
        <w:pStyle w:val="ConsPlusNormal"/>
        <w:jc w:val="both"/>
      </w:pPr>
      <w:r>
        <w:t xml:space="preserve">(пп. "а" 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б) предмет досудебного (внесудебного) обжалования;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 xml:space="preserve">в) исчерпывающий перечень оснований для приостановления </w:t>
      </w:r>
      <w:r>
        <w:t>рассмотрения жалобы и случаев, в которых ответ на жалобу не дается;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г) основания для начала процедуры досудебного (внесудебного) обжалования;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д) права заинтересованных лиц на получение информации и документов, необходимых для обоснования и рассмотрения жал</w:t>
      </w:r>
      <w:r>
        <w:t>обы;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е)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000000" w:rsidRDefault="005A6AAA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ж) сроки рассмотрения жалобы;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з) результат досудебного (внесудебного) обжалования применительно к каждой процедуре либо инстанции обжалования.</w:t>
      </w:r>
    </w:p>
    <w:p w:rsidR="00000000" w:rsidRDefault="005A6AAA">
      <w:pPr>
        <w:pStyle w:val="ConsPlusNormal"/>
        <w:jc w:val="center"/>
      </w:pPr>
    </w:p>
    <w:p w:rsidR="00000000" w:rsidRDefault="005A6AAA">
      <w:pPr>
        <w:pStyle w:val="ConsPlusTitle"/>
        <w:jc w:val="center"/>
        <w:outlineLvl w:val="1"/>
      </w:pPr>
      <w:r>
        <w:t>III. Организация нез</w:t>
      </w:r>
      <w:r>
        <w:t>ависимой экспертизы</w:t>
      </w:r>
    </w:p>
    <w:p w:rsidR="00000000" w:rsidRDefault="005A6AAA">
      <w:pPr>
        <w:pStyle w:val="ConsPlusTitle"/>
        <w:jc w:val="center"/>
      </w:pPr>
      <w:r>
        <w:t>проектов регламентов</w:t>
      </w:r>
    </w:p>
    <w:p w:rsidR="00000000" w:rsidRDefault="005A6AAA">
      <w:pPr>
        <w:pStyle w:val="ConsPlusNormal"/>
        <w:ind w:firstLine="540"/>
        <w:jc w:val="both"/>
      </w:pPr>
    </w:p>
    <w:p w:rsidR="00000000" w:rsidRDefault="005A6AAA">
      <w:pPr>
        <w:pStyle w:val="ConsPlusNormal"/>
        <w:ind w:firstLine="540"/>
        <w:jc w:val="both"/>
      </w:pPr>
      <w:r>
        <w:t>23. Проекты регламентов подлежат независимой экспертизе.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24.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Независи</w:t>
      </w:r>
      <w:r>
        <w:t>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</w:t>
      </w:r>
      <w:r>
        <w:t>кже организациями, находящимися в ведении органа, являющегося разработчиком регламента.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 xml:space="preserve">Независимая экспертиза проекта регламента проводится во время его размещения в сети "Интернет" в соответствии с </w:t>
      </w:r>
      <w:hyperlink w:anchor="Par87" w:tooltip="7(2). Проект регламента и пояснительная записка к нему размещаются на официальном сайте regulation.gov.ru в информационно-телекоммуникационной сети &quot;Интернет&quot; (далее - сеть &quot;Интернет&quot;) в порядке, установленном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&quot;О порядке раскрытия федеральными органа..." w:history="1">
        <w:r>
          <w:rPr>
            <w:color w:val="0000FF"/>
          </w:rPr>
          <w:t>пунктом 7(2)</w:t>
        </w:r>
      </w:hyperlink>
      <w:r>
        <w:t xml:space="preserve"> настоящих </w:t>
      </w:r>
      <w:r>
        <w:t>Правил с указанием дат начала и окончания приема заключений по результатам независимой экспертизы.</w:t>
      </w:r>
    </w:p>
    <w:p w:rsidR="00000000" w:rsidRDefault="005A6AAA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</w:t>
      </w:r>
      <w:r>
        <w:t>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lastRenderedPageBreak/>
        <w:t>По результатам независимой экспертизы составляется заключение, которое направляется в орган, являющийся разработчиком регламента. Орган, являющийся разработчиком регламента, обязан рассмотреть поступившие заключения независимой экспертизы и прин</w:t>
      </w:r>
      <w:r>
        <w:t>ять решение по результатам каждой независимой экспертизы.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25. Непоступление заключения независимой экспертизы в орган, являющийся разработчиком регламента, в срок, отведенный для проведения независимой экспертизы, не является препятствием для проведения эк</w:t>
      </w:r>
      <w:r>
        <w:t xml:space="preserve">спертизы Министерством экономического развития Российской Федерации в соответствии с </w:t>
      </w:r>
      <w:hyperlink w:anchor="Par89" w:tooltip="8.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подлежат независимой экспертизе и экспертизе, проводимой Министерством экономического развития Российской Федерации." w:history="1">
        <w:r>
          <w:rPr>
            <w:color w:val="0000FF"/>
          </w:rPr>
          <w:t>пунктом 8</w:t>
        </w:r>
      </w:hyperlink>
      <w:r>
        <w:t xml:space="preserve"> настоящих Правил.</w:t>
      </w:r>
    </w:p>
    <w:p w:rsidR="00000000" w:rsidRDefault="005A6AAA">
      <w:pPr>
        <w:pStyle w:val="ConsPlusNormal"/>
        <w:ind w:firstLine="540"/>
        <w:jc w:val="both"/>
      </w:pPr>
    </w:p>
    <w:p w:rsidR="00000000" w:rsidRDefault="005A6AAA">
      <w:pPr>
        <w:pStyle w:val="ConsPlusNormal"/>
        <w:ind w:firstLine="540"/>
        <w:jc w:val="both"/>
      </w:pPr>
    </w:p>
    <w:p w:rsidR="00000000" w:rsidRDefault="005A6AAA">
      <w:pPr>
        <w:pStyle w:val="ConsPlusNormal"/>
        <w:ind w:firstLine="540"/>
        <w:jc w:val="both"/>
      </w:pPr>
    </w:p>
    <w:p w:rsidR="00000000" w:rsidRDefault="005A6AAA">
      <w:pPr>
        <w:pStyle w:val="ConsPlusNormal"/>
        <w:ind w:firstLine="540"/>
        <w:jc w:val="both"/>
      </w:pPr>
    </w:p>
    <w:p w:rsidR="00000000" w:rsidRDefault="005A6AAA">
      <w:pPr>
        <w:pStyle w:val="ConsPlusNormal"/>
        <w:ind w:firstLine="540"/>
        <w:jc w:val="both"/>
      </w:pPr>
    </w:p>
    <w:p w:rsidR="00000000" w:rsidRDefault="005A6AAA">
      <w:pPr>
        <w:pStyle w:val="ConsPlusNormal"/>
        <w:jc w:val="right"/>
        <w:outlineLvl w:val="0"/>
      </w:pPr>
      <w:r>
        <w:t>Утверждены</w:t>
      </w:r>
    </w:p>
    <w:p w:rsidR="00000000" w:rsidRDefault="005A6AAA">
      <w:pPr>
        <w:pStyle w:val="ConsPlusNormal"/>
        <w:jc w:val="right"/>
      </w:pPr>
      <w:r>
        <w:t>Постановлением Правительства</w:t>
      </w:r>
    </w:p>
    <w:p w:rsidR="00000000" w:rsidRDefault="005A6AAA">
      <w:pPr>
        <w:pStyle w:val="ConsPlusNormal"/>
        <w:jc w:val="right"/>
      </w:pPr>
      <w:r>
        <w:t>Российской Федерации</w:t>
      </w:r>
    </w:p>
    <w:p w:rsidR="00000000" w:rsidRDefault="005A6AAA">
      <w:pPr>
        <w:pStyle w:val="ConsPlusNormal"/>
        <w:jc w:val="right"/>
      </w:pPr>
      <w:r>
        <w:t>от 16 мая 2011 г. N 373</w:t>
      </w:r>
    </w:p>
    <w:p w:rsidR="00000000" w:rsidRDefault="005A6AAA">
      <w:pPr>
        <w:pStyle w:val="ConsPlusNormal"/>
        <w:ind w:firstLine="540"/>
        <w:jc w:val="both"/>
      </w:pPr>
    </w:p>
    <w:p w:rsidR="00000000" w:rsidRDefault="005A6AAA">
      <w:pPr>
        <w:pStyle w:val="ConsPlusTitle"/>
        <w:jc w:val="center"/>
      </w:pPr>
      <w:bookmarkStart w:id="3" w:name="Par220"/>
      <w:bookmarkEnd w:id="3"/>
      <w:r>
        <w:t>ПРАВИЛА</w:t>
      </w:r>
    </w:p>
    <w:p w:rsidR="00000000" w:rsidRDefault="005A6AAA">
      <w:pPr>
        <w:pStyle w:val="ConsPlusTitle"/>
        <w:jc w:val="center"/>
      </w:pPr>
      <w:r>
        <w:t>РАЗРАБОТКИ И УТВЕРЖДЕНИЯ АДМИНИСТРАТИВНЫХ РЕГЛАМЕНТОВ</w:t>
      </w:r>
    </w:p>
    <w:p w:rsidR="00000000" w:rsidRDefault="005A6AAA">
      <w:pPr>
        <w:pStyle w:val="ConsPlusTitle"/>
        <w:jc w:val="center"/>
      </w:pPr>
      <w:r>
        <w:t>ПРЕДОСТАВЛЕНИЯ ГОСУДАРСТВЕННЫХ УСЛУГ</w:t>
      </w:r>
    </w:p>
    <w:p w:rsidR="00000000" w:rsidRDefault="005A6AAA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5A6AA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A6AA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19.08.2011 </w:t>
            </w:r>
            <w:hyperlink r:id="rId101" w:history="1">
              <w:r>
                <w:rPr>
                  <w:color w:val="0000FF"/>
                </w:rPr>
                <w:t>N 705</w:t>
              </w:r>
            </w:hyperlink>
            <w:r>
              <w:rPr>
                <w:color w:val="392C69"/>
              </w:rPr>
              <w:t>,</w:t>
            </w:r>
          </w:p>
          <w:p w:rsidR="00000000" w:rsidRDefault="005A6AA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30.06.2012 </w:t>
            </w:r>
            <w:hyperlink r:id="rId102" w:history="1">
              <w:r>
                <w:rPr>
                  <w:color w:val="0000FF"/>
                </w:rPr>
                <w:t>N 674</w:t>
              </w:r>
            </w:hyperlink>
            <w:r>
              <w:rPr>
                <w:color w:val="392C69"/>
              </w:rPr>
              <w:t>, от 25.08.201</w:t>
            </w:r>
            <w:r>
              <w:rPr>
                <w:color w:val="392C69"/>
              </w:rPr>
              <w:t xml:space="preserve">2 </w:t>
            </w:r>
            <w:hyperlink r:id="rId103" w:history="1">
              <w:r>
                <w:rPr>
                  <w:color w:val="0000FF"/>
                </w:rPr>
                <w:t>N 852</w:t>
              </w:r>
            </w:hyperlink>
            <w:r>
              <w:rPr>
                <w:color w:val="392C69"/>
              </w:rPr>
              <w:t xml:space="preserve">, от 03.12.2012 </w:t>
            </w:r>
            <w:hyperlink r:id="rId104" w:history="1">
              <w:r>
                <w:rPr>
                  <w:color w:val="0000FF"/>
                </w:rPr>
                <w:t>N 1254</w:t>
              </w:r>
            </w:hyperlink>
            <w:r>
              <w:rPr>
                <w:color w:val="392C69"/>
              </w:rPr>
              <w:t>,</w:t>
            </w:r>
          </w:p>
          <w:p w:rsidR="00000000" w:rsidRDefault="005A6AA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18.12.</w:t>
            </w:r>
            <w:r>
              <w:rPr>
                <w:color w:val="392C69"/>
              </w:rPr>
              <w:t xml:space="preserve">2012 </w:t>
            </w:r>
            <w:hyperlink r:id="rId105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 xml:space="preserve">, от 23.01.2014 </w:t>
            </w:r>
            <w:hyperlink r:id="rId106" w:history="1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>, от 25.1</w:t>
            </w:r>
            <w:r>
              <w:rPr>
                <w:color w:val="392C69"/>
              </w:rPr>
              <w:t xml:space="preserve">0.2017 </w:t>
            </w:r>
            <w:hyperlink r:id="rId107" w:history="1">
              <w:r>
                <w:rPr>
                  <w:color w:val="0000FF"/>
                </w:rPr>
                <w:t>N 1296</w:t>
              </w:r>
            </w:hyperlink>
            <w:r>
              <w:rPr>
                <w:color w:val="392C69"/>
              </w:rPr>
              <w:t>,</w:t>
            </w:r>
          </w:p>
          <w:p w:rsidR="00000000" w:rsidRDefault="005A6AA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25.01.2018 </w:t>
            </w:r>
            <w:hyperlink r:id="rId108" w:history="1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>, от 13</w:t>
            </w:r>
            <w:r>
              <w:rPr>
                <w:color w:val="392C69"/>
              </w:rPr>
              <w:t xml:space="preserve">.06.2018 </w:t>
            </w:r>
            <w:hyperlink r:id="rId109" w:history="1">
              <w:r>
                <w:rPr>
                  <w:color w:val="0000FF"/>
                </w:rPr>
                <w:t>N 676</w:t>
              </w:r>
            </w:hyperlink>
            <w:r>
              <w:rPr>
                <w:color w:val="392C69"/>
              </w:rPr>
              <w:t xml:space="preserve">, от 27.08.2018 </w:t>
            </w:r>
            <w:hyperlink r:id="rId110" w:history="1">
              <w:r>
                <w:rPr>
                  <w:color w:val="0000FF"/>
                </w:rPr>
                <w:t>N 996</w:t>
              </w:r>
            </w:hyperlink>
            <w:r>
              <w:rPr>
                <w:color w:val="392C69"/>
              </w:rPr>
              <w:t>,</w:t>
            </w:r>
          </w:p>
          <w:p w:rsidR="00000000" w:rsidRDefault="005A6AA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</w:t>
            </w:r>
            <w:r>
              <w:rPr>
                <w:color w:val="392C69"/>
              </w:rPr>
              <w:t xml:space="preserve">03.11.2018 </w:t>
            </w:r>
            <w:hyperlink r:id="rId111" w:history="1">
              <w:r>
                <w:rPr>
                  <w:color w:val="0000FF"/>
                </w:rPr>
                <w:t>N 1307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5A6AAA">
      <w:pPr>
        <w:pStyle w:val="ConsPlusNormal"/>
        <w:ind w:firstLine="540"/>
        <w:jc w:val="both"/>
      </w:pPr>
    </w:p>
    <w:p w:rsidR="00000000" w:rsidRDefault="005A6AAA">
      <w:pPr>
        <w:pStyle w:val="ConsPlusTitle"/>
        <w:jc w:val="center"/>
        <w:outlineLvl w:val="1"/>
      </w:pPr>
      <w:r>
        <w:t>I. Общие положения</w:t>
      </w:r>
    </w:p>
    <w:p w:rsidR="00000000" w:rsidRDefault="005A6AAA">
      <w:pPr>
        <w:pStyle w:val="ConsPlusNormal"/>
        <w:jc w:val="center"/>
      </w:pPr>
    </w:p>
    <w:p w:rsidR="00000000" w:rsidRDefault="005A6AAA">
      <w:pPr>
        <w:pStyle w:val="ConsPlusNormal"/>
        <w:ind w:firstLine="540"/>
        <w:jc w:val="both"/>
      </w:pPr>
      <w:r>
        <w:t>1. Настоящие Правила определяют порядок разработки и утверждения административных регламентов предоставлени</w:t>
      </w:r>
      <w:r>
        <w:t>я государственных услуг (далее - регламенты).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 xml:space="preserve">Регламентом является нормативный правовой акт федерального органа исполнительной власти, органа государственного внебюджетного фонда, государственной корпорации, наделенных в соответствии с федеральным законом </w:t>
      </w:r>
      <w:r>
        <w:t>полномочиями по предоставлению государственных услуг в установленной сфере деятельности (далее - органы, предоставляющие государственные услуги), устанавливающий сроки и последовательность административных процедур (действий), осуществляемых органами, пред</w:t>
      </w:r>
      <w:r>
        <w:t xml:space="preserve">оставляющими государственные услуги, в процессе предоставления государственной услуги в соответствии с требованиями Федерального </w:t>
      </w:r>
      <w:hyperlink r:id="rId112" w:history="1">
        <w:r>
          <w:rPr>
            <w:color w:val="0000FF"/>
          </w:rPr>
          <w:t>закона</w:t>
        </w:r>
      </w:hyperlink>
      <w:r>
        <w:t xml:space="preserve"> "Об организации предоставления </w:t>
      </w:r>
      <w:r>
        <w:t>государственных и муниципальных услуг" (далее - Федеральный закон).</w:t>
      </w:r>
    </w:p>
    <w:p w:rsidR="00000000" w:rsidRDefault="005A6AAA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lastRenderedPageBreak/>
        <w:t>Регламент также уста</w:t>
      </w:r>
      <w:r>
        <w:t>навливает порядок взаимодействия между структурными подразделениями органов, предоставляющих государственные услуги, и их должностными лицами, между органами, предоставляющими государственные услуги, и физическими или юридическими лицами, индивидуальными п</w:t>
      </w:r>
      <w:r>
        <w:t>редпринимателями, их уполномоченными представителями (далее - заявители), иными органами государственной власти и органами местного самоуправления, учреждениями и организациями в процессе предоставления государственной услуги.</w:t>
      </w:r>
    </w:p>
    <w:p w:rsidR="00000000" w:rsidRDefault="005A6AAA">
      <w:pPr>
        <w:pStyle w:val="ConsPlusNormal"/>
        <w:jc w:val="both"/>
      </w:pPr>
      <w:r>
        <w:t xml:space="preserve">(в ред. </w:t>
      </w:r>
      <w:hyperlink r:id="rId114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jc w:val="both"/>
      </w:pPr>
      <w:r>
        <w:t xml:space="preserve">(п. 1 в ред. </w:t>
      </w:r>
      <w:hyperlink r:id="rId115" w:history="1">
        <w:r>
          <w:rPr>
            <w:color w:val="0000FF"/>
          </w:rPr>
          <w:t>Постановления</w:t>
        </w:r>
      </w:hyperlink>
      <w:r>
        <w:t xml:space="preserve"> Правительства РФ от 23.01.2014 N 53)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2. Регламент разрабатывается и утверждается органом, предоставляющим государственные услуги, если иное не установлено федеральными законами.</w:t>
      </w:r>
    </w:p>
    <w:p w:rsidR="00000000" w:rsidRDefault="005A6AAA">
      <w:pPr>
        <w:pStyle w:val="ConsPlusNormal"/>
        <w:jc w:val="both"/>
      </w:pPr>
      <w:r>
        <w:t xml:space="preserve">(п. 2 в ред. </w:t>
      </w:r>
      <w:hyperlink r:id="rId116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3. При разработке регламентов органы, предоставляющие государственные услуги, предусматривают оп</w:t>
      </w:r>
      <w:r>
        <w:t>тимизацию (повышение качества) предоставления государственных услуг, в том числе:</w:t>
      </w:r>
    </w:p>
    <w:p w:rsidR="00000000" w:rsidRDefault="005A6AAA">
      <w:pPr>
        <w:pStyle w:val="ConsPlusNormal"/>
        <w:jc w:val="both"/>
      </w:pPr>
      <w:r>
        <w:t xml:space="preserve">(в ред. Постановлений Правительства РФ от 23.01.2014 </w:t>
      </w:r>
      <w:hyperlink r:id="rId117" w:history="1">
        <w:r>
          <w:rPr>
            <w:color w:val="0000FF"/>
          </w:rPr>
          <w:t>N 53</w:t>
        </w:r>
      </w:hyperlink>
      <w:r>
        <w:t>, от 25.1</w:t>
      </w:r>
      <w:r>
        <w:t xml:space="preserve">0.2017 </w:t>
      </w:r>
      <w:hyperlink r:id="rId118" w:history="1">
        <w:r>
          <w:rPr>
            <w:color w:val="0000FF"/>
          </w:rPr>
          <w:t>N 1296</w:t>
        </w:r>
      </w:hyperlink>
      <w:r>
        <w:t xml:space="preserve">, от 13.06.2018 </w:t>
      </w:r>
      <w:hyperlink r:id="rId119" w:history="1">
        <w:r>
          <w:rPr>
            <w:color w:val="0000FF"/>
          </w:rPr>
          <w:t>N 676</w:t>
        </w:r>
      </w:hyperlink>
      <w:r>
        <w:t>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а) у</w:t>
      </w:r>
      <w:r>
        <w:t>порядочение административных процедур (действий);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б) устранение избыточных административных процедур (действий);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в) сокращение количества документов, представляемых заявителями для предоставления государственной услуги, применение новых форм документов, по</w:t>
      </w:r>
      <w:r>
        <w:t>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государственную услугу, в том числе за счет выполнения отдельных администрат</w:t>
      </w:r>
      <w:r>
        <w:t>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государственной услуги без участия заявит</w:t>
      </w:r>
      <w:r>
        <w:t>еля, в том числе с использованием информационно-коммуникационных технологий;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 xml:space="preserve">г) сокращение срока предоставления государственной услуги, а также срока выполнения отдельных административных процедур (действий) в рамках предоставления государственной услуги. </w:t>
      </w:r>
      <w:r>
        <w:t xml:space="preserve">Орган, предоставляющий государственные услуги, может установить в регламенте сокращенные сроки предоставления государственной услуги, а также сроки выполнения административных процедур (действий) в рамках предоставления государственной услуги по отношению </w:t>
      </w:r>
      <w:r>
        <w:t>к соответствующим срокам, установленным законодательством Российской Федерации;</w:t>
      </w:r>
    </w:p>
    <w:p w:rsidR="00000000" w:rsidRDefault="005A6AAA">
      <w:pPr>
        <w:pStyle w:val="ConsPlusNormal"/>
        <w:jc w:val="both"/>
      </w:pPr>
      <w:r>
        <w:t xml:space="preserve">(в ред. Постановлений Правительства РФ от 23.01.2014 </w:t>
      </w:r>
      <w:hyperlink r:id="rId120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121" w:history="1">
        <w:r>
          <w:rPr>
            <w:color w:val="0000FF"/>
          </w:rPr>
          <w:t>N 1296</w:t>
        </w:r>
      </w:hyperlink>
      <w:r>
        <w:t xml:space="preserve">, от 13.06.2018 </w:t>
      </w:r>
      <w:hyperlink r:id="rId122" w:history="1">
        <w:r>
          <w:rPr>
            <w:color w:val="0000FF"/>
          </w:rPr>
          <w:t>N 676</w:t>
        </w:r>
      </w:hyperlink>
      <w:r>
        <w:t>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д) ответственность должностных лиц органов, предоставляющих государственные услуги, за несоблюдение ими требований регламентов при выполнении административных процедур (действий);</w:t>
      </w:r>
    </w:p>
    <w:p w:rsidR="00000000" w:rsidRDefault="005A6AAA">
      <w:pPr>
        <w:pStyle w:val="ConsPlusNormal"/>
        <w:jc w:val="both"/>
      </w:pPr>
      <w:r>
        <w:t xml:space="preserve">(в ред. Постановлений Правительства РФ от 23.01.2014 </w:t>
      </w:r>
      <w:hyperlink r:id="rId123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124" w:history="1">
        <w:r>
          <w:rPr>
            <w:color w:val="0000FF"/>
          </w:rPr>
          <w:t>N 1296</w:t>
        </w:r>
      </w:hyperlink>
      <w:r>
        <w:t xml:space="preserve">, от 13.06.2018 </w:t>
      </w:r>
      <w:hyperlink r:id="rId125" w:history="1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676</w:t>
        </w:r>
      </w:hyperlink>
      <w:r>
        <w:t>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е) предоставление государственной услуги в электронной форме.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 xml:space="preserve">4. Утратил силу. - </w:t>
      </w:r>
      <w:hyperlink r:id="rId126" w:history="1">
        <w:r>
          <w:rPr>
            <w:color w:val="0000FF"/>
          </w:rPr>
          <w:t>Постановление</w:t>
        </w:r>
      </w:hyperlink>
      <w:r>
        <w:t xml:space="preserve"> Правительства РФ от 13.06.2018 N 676.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5. Если в предоставлении государственной услуги участвуют несколько органов, предоставляющих государственные услуги, регламент утверждается совместным приказом таких органо</w:t>
      </w:r>
      <w:r>
        <w:t>в.</w:t>
      </w:r>
    </w:p>
    <w:p w:rsidR="00000000" w:rsidRDefault="005A6AAA">
      <w:pPr>
        <w:pStyle w:val="ConsPlusNormal"/>
        <w:jc w:val="both"/>
      </w:pPr>
      <w:r>
        <w:t xml:space="preserve">(п. 5 в ред. </w:t>
      </w:r>
      <w:hyperlink r:id="rId127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6. Исполнение органами исполнительной власти субъектов Российской Федерации и ор</w:t>
      </w:r>
      <w:r>
        <w:t xml:space="preserve">ганами местного самоуправления отдельных государственных полномочий Российской Федерации, переданных им на основании федерального закона с предоставлением субвенций из федерального бюджета, осуществляется в порядке, установленном регламентом, утвержденным </w:t>
      </w:r>
      <w:r>
        <w:t>соответствующим федеральным органом исполнительной власти, если иное не установлено федеральным законом.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7.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</w:t>
      </w:r>
      <w:r>
        <w:t>сийской Федерации, а также с учетом иных требований к порядку предоставления соответствующей государственной услуги.</w:t>
      </w:r>
    </w:p>
    <w:p w:rsidR="00000000" w:rsidRDefault="005A6AAA">
      <w:pPr>
        <w:pStyle w:val="ConsPlusNormal"/>
        <w:jc w:val="both"/>
      </w:pPr>
      <w:r>
        <w:t xml:space="preserve">(п. 7 в ред. </w:t>
      </w:r>
      <w:hyperlink r:id="rId128" w:history="1">
        <w:r>
          <w:rPr>
            <w:color w:val="0000FF"/>
          </w:rPr>
          <w:t>Постановления</w:t>
        </w:r>
      </w:hyperlink>
      <w:r>
        <w:t xml:space="preserve"> Прав</w:t>
      </w:r>
      <w:r>
        <w:t>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 xml:space="preserve">7(1). Регламент разрабатывается, как правило, после включения соответствующей государственной услуги в перечень государственных услуг и государственных функций по осуществлению государственного контроля (надзора) (далее - </w:t>
      </w:r>
      <w:r>
        <w:t>перечень).</w:t>
      </w:r>
    </w:p>
    <w:p w:rsidR="00000000" w:rsidRDefault="005A6AAA">
      <w:pPr>
        <w:pStyle w:val="ConsPlusNormal"/>
        <w:jc w:val="both"/>
      </w:pPr>
      <w:r>
        <w:t xml:space="preserve">(п. 7(1) в ред. </w:t>
      </w:r>
      <w:hyperlink r:id="rId129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7(2). Проект регламента и пояснительная записка к нему размещаются на</w:t>
      </w:r>
      <w:r>
        <w:t xml:space="preserve"> официальном сайте regulation.gov.ru в информационно-телекоммуникационной сети "Интернет" (далее - сеть "Интернет") в порядке, установленном </w:t>
      </w:r>
      <w:hyperlink r:id="rId130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</w:t>
      </w:r>
      <w:r>
        <w:t>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обсуждения".</w:t>
      </w:r>
    </w:p>
    <w:p w:rsidR="00000000" w:rsidRDefault="005A6AAA">
      <w:pPr>
        <w:pStyle w:val="ConsPlusNormal"/>
        <w:jc w:val="both"/>
      </w:pPr>
      <w:r>
        <w:t xml:space="preserve">(п. 7(2) введен </w:t>
      </w:r>
      <w:hyperlink r:id="rId131" w:history="1">
        <w:r>
          <w:rPr>
            <w:color w:val="0000FF"/>
          </w:rPr>
          <w:t>Постановлением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8.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подлежат неза</w:t>
      </w:r>
      <w:r>
        <w:t>висимой экспертизе и экспертизе, проводимой Министерством экономического развития Российской Федерации.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</w:t>
      </w:r>
      <w:r>
        <w:t xml:space="preserve">ратившими силу проводится в порядке, установленном </w:t>
      </w:r>
      <w:hyperlink w:anchor="Par398" w:tooltip="ПРАВИЛА" w:history="1">
        <w:r>
          <w:rPr>
            <w:color w:val="0000FF"/>
          </w:rPr>
          <w:t>Правилами</w:t>
        </w:r>
      </w:hyperlink>
      <w:r>
        <w:t xml:space="preserve"> проведения экспертизы проектов административных регламентов осуществления государственного контроля (надзора) и </w:t>
      </w:r>
      <w:r>
        <w:lastRenderedPageBreak/>
        <w:t>административных регламентов предоставления гос</w:t>
      </w:r>
      <w:r>
        <w:t>ударственных услуг, утвержденными постановлением Правительства Российской Федерации от 16 мая 2011 г.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</w:t>
      </w:r>
      <w:r>
        <w:t>ения государственных услуг", а также в соответствии с настоящими Правилами.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</w:t>
      </w:r>
      <w:r>
        <w:t>ментов утратившими силу не требуется.</w:t>
      </w:r>
    </w:p>
    <w:p w:rsidR="00000000" w:rsidRDefault="005A6AAA">
      <w:pPr>
        <w:pStyle w:val="ConsPlusNormal"/>
        <w:jc w:val="both"/>
      </w:pPr>
      <w:r>
        <w:t xml:space="preserve">(п. 8 в ред. </w:t>
      </w:r>
      <w:hyperlink r:id="rId132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8(1). В случае если нормативным правовым акто</w:t>
      </w:r>
      <w:r>
        <w:t>м, устанавливающим конкретное полномочие органа, предоставляющего государственную услугу, предусмотрено утверждение отдельного нормативного правового акта, предусматривающего порядок осуществления такого полномочия, наряду с разработкой порядка подлежит ут</w:t>
      </w:r>
      <w:r>
        <w:t>верждению регламент по осуществлению соответствующего полномочия.</w:t>
      </w:r>
    </w:p>
    <w:p w:rsidR="00000000" w:rsidRDefault="005A6AAA">
      <w:pPr>
        <w:pStyle w:val="ConsPlusNormal"/>
        <w:jc w:val="both"/>
      </w:pPr>
      <w:r>
        <w:t xml:space="preserve">(в ред. </w:t>
      </w:r>
      <w:hyperlink r:id="rId133" w:history="1">
        <w:r>
          <w:rPr>
            <w:color w:val="0000FF"/>
          </w:rPr>
          <w:t>Постановления</w:t>
        </w:r>
      </w:hyperlink>
      <w:r>
        <w:t xml:space="preserve"> Правительства РФ от 03.11.2018 N 1307)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При этом порядком осуществления соответствующего полномочия, утвержденным нормативным правовым актом федерального органа исполнительной власти, органа государственного внебюджетного фонда или государственной корпорации, не регулируются вопросы, относящиеся</w:t>
      </w:r>
      <w:r>
        <w:t xml:space="preserve"> к предмету регулирования регламента в соответствии с настоящими Правилами.</w:t>
      </w:r>
    </w:p>
    <w:p w:rsidR="00000000" w:rsidRDefault="005A6AAA">
      <w:pPr>
        <w:pStyle w:val="ConsPlusNormal"/>
        <w:jc w:val="both"/>
      </w:pPr>
      <w:r>
        <w:t xml:space="preserve">(п. 8(1) введен </w:t>
      </w:r>
      <w:hyperlink r:id="rId134" w:history="1">
        <w:r>
          <w:rPr>
            <w:color w:val="0000FF"/>
          </w:rPr>
          <w:t>Постановлением</w:t>
        </w:r>
      </w:hyperlink>
      <w:r>
        <w:t xml:space="preserve"> Правительства РФ от 13.06.2018 N 676; в р</w:t>
      </w:r>
      <w:r>
        <w:t xml:space="preserve">ед. </w:t>
      </w:r>
      <w:hyperlink r:id="rId135" w:history="1">
        <w:r>
          <w:rPr>
            <w:color w:val="0000FF"/>
          </w:rPr>
          <w:t>Постановления</w:t>
        </w:r>
      </w:hyperlink>
      <w:r>
        <w:t xml:space="preserve"> Правительства РФ от 03.11.2018 N 1307)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9. Разногласия между органами, предоставляющими государственные услуги, а также между орган</w:t>
      </w:r>
      <w:r>
        <w:t>ами, предоставляющими государственные услуги, и Министерством экономического развития Российской Федерации по проектам регламентов, а также проектам нормативных правовых актов по внесению изменений в ранее изданные регламенты, признанию регламентов утратив</w:t>
      </w:r>
      <w:r>
        <w:t xml:space="preserve">шими силу разрешаются в порядке, установленном </w:t>
      </w:r>
      <w:hyperlink r:id="rId136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</w:t>
      </w:r>
      <w:r>
        <w:t>рственной регистрации, утвержденными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регистрации".</w:t>
      </w:r>
    </w:p>
    <w:p w:rsidR="00000000" w:rsidRDefault="005A6AAA">
      <w:pPr>
        <w:pStyle w:val="ConsPlusNormal"/>
        <w:jc w:val="both"/>
      </w:pPr>
      <w:r>
        <w:t>(п</w:t>
      </w:r>
      <w:r>
        <w:t xml:space="preserve">. 9 в ред. </w:t>
      </w:r>
      <w:hyperlink r:id="rId137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10. Проекты регламентов представляются органами, предоставляющими государственные усл</w:t>
      </w:r>
      <w:r>
        <w:t>уги, на государственную регистрацию в Министерство юстиции Российской Федерации в порядке, установленном законодательством Российской Федерации.</w:t>
      </w:r>
    </w:p>
    <w:p w:rsidR="00000000" w:rsidRDefault="005A6AAA">
      <w:pPr>
        <w:pStyle w:val="ConsPlusNormal"/>
        <w:jc w:val="both"/>
      </w:pPr>
      <w:r>
        <w:t xml:space="preserve">(п. 10 в ред. </w:t>
      </w:r>
      <w:hyperlink r:id="rId138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ind w:firstLine="540"/>
        <w:jc w:val="both"/>
      </w:pPr>
    </w:p>
    <w:p w:rsidR="00000000" w:rsidRDefault="005A6AAA">
      <w:pPr>
        <w:pStyle w:val="ConsPlusTitle"/>
        <w:jc w:val="center"/>
        <w:outlineLvl w:val="1"/>
      </w:pPr>
      <w:r>
        <w:t>II. Требования к регламентам</w:t>
      </w:r>
    </w:p>
    <w:p w:rsidR="00000000" w:rsidRDefault="005A6AAA">
      <w:pPr>
        <w:pStyle w:val="ConsPlusNormal"/>
        <w:jc w:val="center"/>
      </w:pPr>
    </w:p>
    <w:p w:rsidR="00000000" w:rsidRDefault="005A6AAA">
      <w:pPr>
        <w:pStyle w:val="ConsPlusNormal"/>
        <w:ind w:firstLine="540"/>
        <w:jc w:val="both"/>
      </w:pPr>
      <w:r>
        <w:t>11. Наименования регламентов определяются органами, предоставляющими государственные услуги, с учетом формулировки, соответствующей редакции положения нормативног</w:t>
      </w:r>
      <w:r>
        <w:t>о правового акта, которым предусмотрена государственная услуга, и наименования такой государственной услуги в перечне.</w:t>
      </w:r>
    </w:p>
    <w:p w:rsidR="00000000" w:rsidRDefault="005A6AAA">
      <w:pPr>
        <w:pStyle w:val="ConsPlusNormal"/>
        <w:jc w:val="both"/>
      </w:pPr>
      <w:r>
        <w:lastRenderedPageBreak/>
        <w:t xml:space="preserve">(п. 11 в ред. </w:t>
      </w:r>
      <w:hyperlink r:id="rId139" w:history="1">
        <w:r>
          <w:rPr>
            <w:color w:val="0000FF"/>
          </w:rPr>
          <w:t>Постановления</w:t>
        </w:r>
      </w:hyperlink>
      <w:r>
        <w:t xml:space="preserve"> П</w:t>
      </w:r>
      <w:r>
        <w:t>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12. В регламент включаются следующие разделы: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а) общие положения;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б) стандарт предоставления государственной услуги;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в) состав, последовательность и сроки выполнения административных процедур (действий), требования к по</w:t>
      </w:r>
      <w:r>
        <w:t>рядку их выполнения, в том числе особенности выполнения административных процедур (действий) в электронной форме;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г) формы контроля за исполнением регламента;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д) досудебный (внесудебный) порядок обжалования решений и действий (бездействия) органа, предоста</w:t>
      </w:r>
      <w:r>
        <w:t>вляющего государственную услугу, а также их должностных лиц;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е)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В административные регламенты не включается наст</w:t>
      </w:r>
      <w:r>
        <w:t>оящий раздел в следующих случаях: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государственная услуга предоставляется государственной корпорацией;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государственная услуга не предоставляется в многофункциональных центрах предоставления государственных и муниципальных услуг.</w:t>
      </w:r>
    </w:p>
    <w:p w:rsidR="00000000" w:rsidRDefault="005A6AAA">
      <w:pPr>
        <w:pStyle w:val="ConsPlusNormal"/>
        <w:jc w:val="both"/>
      </w:pPr>
      <w:r>
        <w:t xml:space="preserve">(пп. "е" введен </w:t>
      </w:r>
      <w:hyperlink r:id="rId140" w:history="1">
        <w:r>
          <w:rPr>
            <w:color w:val="0000FF"/>
          </w:rPr>
          <w:t>Постановлением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13. Раздел, касающийся общих положений, состоит из следующих подразделов: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а) предмет регулирования регламен</w:t>
      </w:r>
      <w:r>
        <w:t>та;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б) круг заявителей;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в) требования к порядку информирования о предоставлении государственной услуги, в том числе: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порядок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 в том числе на офиц</w:t>
      </w:r>
      <w:r>
        <w:t>иальном сайте, а также на Едином портале государственных и муниципальных услуг (функций);</w:t>
      </w:r>
    </w:p>
    <w:p w:rsidR="00000000" w:rsidRDefault="005A6AAA">
      <w:pPr>
        <w:pStyle w:val="ConsPlusNormal"/>
        <w:jc w:val="both"/>
      </w:pPr>
      <w:r>
        <w:t xml:space="preserve">(в ред. </w:t>
      </w:r>
      <w:hyperlink r:id="rId141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</w:t>
      </w:r>
      <w:r>
        <w:t>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порядок, форма, место размещения и способы получения справочной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и в многоф</w:t>
      </w:r>
      <w:r>
        <w:t>ункциональном центре предоставления государственных и муниципальных услуг.</w:t>
      </w:r>
    </w:p>
    <w:p w:rsidR="00000000" w:rsidRDefault="005A6AAA">
      <w:pPr>
        <w:pStyle w:val="ConsPlusNormal"/>
        <w:jc w:val="both"/>
      </w:pPr>
      <w:r>
        <w:t xml:space="preserve">(в ред. </w:t>
      </w:r>
      <w:hyperlink r:id="rId142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lastRenderedPageBreak/>
        <w:t xml:space="preserve">К справочной </w:t>
      </w:r>
      <w:r>
        <w:t>информации относится следующая информация:</w:t>
      </w:r>
    </w:p>
    <w:p w:rsidR="00000000" w:rsidRDefault="005A6AAA">
      <w:pPr>
        <w:pStyle w:val="ConsPlusNormal"/>
        <w:jc w:val="both"/>
      </w:pPr>
      <w:r>
        <w:t xml:space="preserve">(в ред. </w:t>
      </w:r>
      <w:hyperlink r:id="rId143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место нахождения и графики работы органа, пре</w:t>
      </w:r>
      <w:r>
        <w:t>доставляющего государственную услугу, его структурных подразделений, предоставляющих государственную услугу, государственных и муниципальных органов и организаций, обращение в которые необходимо для получения государственной услуги, а также многофункционал</w:t>
      </w:r>
      <w:r>
        <w:t>ьных центров предоставления государственных и муниципальных услуг;</w:t>
      </w:r>
    </w:p>
    <w:p w:rsidR="00000000" w:rsidRDefault="005A6AAA">
      <w:pPr>
        <w:pStyle w:val="ConsPlusNormal"/>
        <w:jc w:val="both"/>
      </w:pPr>
      <w:r>
        <w:t xml:space="preserve">(в ред. </w:t>
      </w:r>
      <w:hyperlink r:id="rId144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справочные телефоны с</w:t>
      </w:r>
      <w:r>
        <w:t>труктурных подразделений органа, предоставляющего государственную услугу, организаций, участвующих в предоставлении государственной услуги, в том числе номер телефона-автоинформатора;</w:t>
      </w:r>
    </w:p>
    <w:p w:rsidR="00000000" w:rsidRDefault="005A6AAA">
      <w:pPr>
        <w:pStyle w:val="ConsPlusNormal"/>
        <w:jc w:val="both"/>
      </w:pPr>
      <w:r>
        <w:t xml:space="preserve">(в ред. </w:t>
      </w:r>
      <w:hyperlink r:id="rId145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адреса официального сайта, а также электронной почты и (или) формы обратной связи органа, предоставляющего государственную услугу, в сети "Интернет".</w:t>
      </w:r>
    </w:p>
    <w:p w:rsidR="00000000" w:rsidRDefault="005A6AAA">
      <w:pPr>
        <w:pStyle w:val="ConsPlusNormal"/>
        <w:jc w:val="both"/>
      </w:pPr>
      <w:r>
        <w:t xml:space="preserve">(в ред. </w:t>
      </w:r>
      <w:hyperlink r:id="rId146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Справочная информация не приводится в тексте регламента и подлежит обязательному размещению на офи</w:t>
      </w:r>
      <w:r>
        <w:t>циальном сайте органа, предоставляющего государственную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 и на Едином портале го</w:t>
      </w:r>
      <w:r>
        <w:t>сударственных и муниципальных услуг (функций), о чем указывается в тексте регламента. Органы, предоставляющие государственные услуги, обеспечивают в установленном порядке размещение и актуализацию справочной информации в соответствующем разделе федеральног</w:t>
      </w:r>
      <w:r>
        <w:t>о реестра и на соответствующем официальном сайте в сети "Интернет".</w:t>
      </w:r>
    </w:p>
    <w:p w:rsidR="00000000" w:rsidRDefault="005A6AAA">
      <w:pPr>
        <w:pStyle w:val="ConsPlusNormal"/>
        <w:jc w:val="both"/>
      </w:pPr>
      <w:r>
        <w:t xml:space="preserve">(в ред. </w:t>
      </w:r>
      <w:hyperlink r:id="rId147" w:history="1">
        <w:r>
          <w:rPr>
            <w:color w:val="0000FF"/>
          </w:rPr>
          <w:t>Постановления</w:t>
        </w:r>
      </w:hyperlink>
      <w:r>
        <w:t xml:space="preserve"> Правительства РФ от 03.11.2018 N 1307)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14. Стандарт предос</w:t>
      </w:r>
      <w:r>
        <w:t>тавления государственной услуги должен содержать следующие подразделы: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а) наименование государственной услуги;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б) наименование органа, предоставляющего государственную услугу. Если в предоставлении государственной услуги участвуют также иные федеральные ор</w:t>
      </w:r>
      <w:r>
        <w:t>ганы исполнительной власти и органы государственных внебюджетных фондов, органы исполнительной власти субъектов Российской Федерации и органы местного самоуправления, а также организации, то указываются все органы и организации, обращение в которые необход</w:t>
      </w:r>
      <w:r>
        <w:t xml:space="preserve">имо для предоставления государственной услуги. Также указываются требования </w:t>
      </w:r>
      <w:hyperlink r:id="rId148" w:history="1">
        <w:r>
          <w:rPr>
            <w:color w:val="0000FF"/>
          </w:rPr>
          <w:t>пункта 3 статьи 7</w:t>
        </w:r>
      </w:hyperlink>
      <w:r>
        <w:t xml:space="preserve"> Федерального закона, а именно - установление запрета т</w:t>
      </w:r>
      <w:r>
        <w:t xml:space="preserve">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49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Правительством Российской Федерации;</w:t>
      </w:r>
    </w:p>
    <w:p w:rsidR="00000000" w:rsidRDefault="005A6AAA">
      <w:pPr>
        <w:pStyle w:val="ConsPlusNormal"/>
        <w:jc w:val="both"/>
      </w:pPr>
      <w:r>
        <w:t>(в ред. Постан</w:t>
      </w:r>
      <w:r>
        <w:t xml:space="preserve">овлений Правительства РФ от 23.01.2014 </w:t>
      </w:r>
      <w:hyperlink r:id="rId150" w:history="1">
        <w:r>
          <w:rPr>
            <w:color w:val="0000FF"/>
          </w:rPr>
          <w:t>N 53</w:t>
        </w:r>
      </w:hyperlink>
      <w:r>
        <w:t xml:space="preserve">, от 25.10.2017 </w:t>
      </w:r>
      <w:hyperlink r:id="rId151" w:history="1">
        <w:r>
          <w:rPr>
            <w:color w:val="0000FF"/>
          </w:rPr>
          <w:t>N 1296</w:t>
        </w:r>
      </w:hyperlink>
      <w:r>
        <w:t xml:space="preserve">, от 13.06.2018 </w:t>
      </w:r>
      <w:hyperlink r:id="rId152" w:history="1">
        <w:r>
          <w:rPr>
            <w:color w:val="0000FF"/>
          </w:rPr>
          <w:t>N 676</w:t>
        </w:r>
      </w:hyperlink>
      <w:r>
        <w:t>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lastRenderedPageBreak/>
        <w:t>в) описание результата предоставления государственной услуги;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г) срок пред</w:t>
      </w:r>
      <w:r>
        <w:t>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</w:t>
      </w:r>
      <w:r>
        <w:t>мотрена законодательством Российской Федерации, срок выдачи (направления) документов, являющихся результатом предоставления государственной услуги;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д) нормативные правовые акты, регулирующие предоставление государственной услуги.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Перечень нормативных право</w:t>
      </w:r>
      <w:r>
        <w:t xml:space="preserve">вых актов, регулирующих предоставление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государственную услугу, в сети "Интернет", в </w:t>
      </w:r>
      <w:r>
        <w:t>федеральном реестре и на Едином портале государственных и муниципальных услуг (функций). Перечень нормативных правовых актов, регулирующих предоставление государственной услуги, не приводится в тексте административного регламента.</w:t>
      </w:r>
    </w:p>
    <w:p w:rsidR="00000000" w:rsidRDefault="005A6AAA">
      <w:pPr>
        <w:pStyle w:val="ConsPlusNormal"/>
        <w:jc w:val="both"/>
      </w:pPr>
      <w:r>
        <w:t xml:space="preserve">(в ред. </w:t>
      </w:r>
      <w:hyperlink r:id="rId153" w:history="1">
        <w:r>
          <w:rPr>
            <w:color w:val="0000FF"/>
          </w:rPr>
          <w:t>Постановления</w:t>
        </w:r>
      </w:hyperlink>
      <w:r>
        <w:t xml:space="preserve"> Правительства РФ от 03.11.2018 N 1307)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В данном подразделе административного регламента должно содержаться указание на соответствующее размещение переч</w:t>
      </w:r>
      <w:r>
        <w:t>ня указанных нормативных правовых актов, регулирующих предоставление государственной услуги.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Орган, предоставляющий государственную услугу, обеспечивает размещение и актуализацию перечня нормативных правовых актов, регулирующих предоставление государственн</w:t>
      </w:r>
      <w:r>
        <w:t>ой услуги, на своем официальном сайте, а также в соответствующем разделе федерального реестра;</w:t>
      </w:r>
    </w:p>
    <w:p w:rsidR="00000000" w:rsidRDefault="005A6AAA">
      <w:pPr>
        <w:pStyle w:val="ConsPlusNormal"/>
        <w:jc w:val="both"/>
      </w:pPr>
      <w:r>
        <w:t xml:space="preserve">(пп. "д" в ред. </w:t>
      </w:r>
      <w:hyperlink r:id="rId154" w:history="1">
        <w:r>
          <w:rPr>
            <w:color w:val="0000FF"/>
          </w:rPr>
          <w:t>Постановления</w:t>
        </w:r>
      </w:hyperlink>
      <w:r>
        <w:t xml:space="preserve"> Правительства РФ от 13.</w:t>
      </w:r>
      <w:r>
        <w:t>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 xml:space="preserve">е) исчерпывающий перечень документов, необходимых в соответствии с нормативными правовыми актами для предоставления государственной </w:t>
      </w:r>
      <w:r>
        <w:t>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</w:t>
      </w:r>
      <w:r>
        <w:t>й, заявления и иных документов, подаваемых заявителем в связи с предоставлением государственной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</w:t>
      </w:r>
      <w:r>
        <w:t>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000000" w:rsidRDefault="005A6AAA">
      <w:pPr>
        <w:pStyle w:val="ConsPlusNormal"/>
        <w:jc w:val="both"/>
      </w:pPr>
      <w:r>
        <w:t xml:space="preserve">(в ред. </w:t>
      </w:r>
      <w:hyperlink r:id="rId155" w:history="1">
        <w:r>
          <w:rPr>
            <w:color w:val="0000FF"/>
          </w:rPr>
          <w:t>Постановления</w:t>
        </w:r>
      </w:hyperlink>
      <w:r>
        <w:t xml:space="preserve"> Правительства РФ от 19.08.2011 N 705)</w:t>
      </w:r>
    </w:p>
    <w:p w:rsidR="00000000" w:rsidRDefault="005A6AAA">
      <w:pPr>
        <w:pStyle w:val="ConsPlusNormal"/>
        <w:spacing w:before="240"/>
        <w:ind w:firstLine="540"/>
        <w:jc w:val="both"/>
      </w:pPr>
      <w:bookmarkStart w:id="4" w:name="Par320"/>
      <w:bookmarkEnd w:id="4"/>
      <w:r>
        <w:t>ж)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</w:t>
      </w:r>
      <w:r>
        <w:t xml:space="preserve">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</w:t>
      </w:r>
      <w:r>
        <w:t>е, порядок их представления (бланки, формы обращений, заявлений и иных документов, подаваемых заявителем в связи с предоставлением государственной услуги, приводятся в качестве приложений к регламенту, за исключением случаев, когда формы указанных документ</w:t>
      </w:r>
      <w:r>
        <w:t xml:space="preserve">ов </w:t>
      </w:r>
      <w:r>
        <w:lastRenderedPageBreak/>
        <w:t>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</w:t>
      </w:r>
      <w:r>
        <w:t>ов не является основанием для отказа заявителю в предоставлении услуги;</w:t>
      </w:r>
    </w:p>
    <w:p w:rsidR="00000000" w:rsidRDefault="005A6AAA">
      <w:pPr>
        <w:pStyle w:val="ConsPlusNormal"/>
        <w:jc w:val="both"/>
      </w:pPr>
      <w:r>
        <w:t xml:space="preserve">(пп. "ж" в ред. </w:t>
      </w:r>
      <w:hyperlink r:id="rId156" w:history="1">
        <w:r>
          <w:rPr>
            <w:color w:val="0000FF"/>
          </w:rPr>
          <w:t>Постановления</w:t>
        </w:r>
      </w:hyperlink>
      <w:r>
        <w:t xml:space="preserve"> Правительства РФ от 19.08.2011 N 705)</w:t>
      </w:r>
    </w:p>
    <w:p w:rsidR="00000000" w:rsidRDefault="005A6AAA">
      <w:pPr>
        <w:pStyle w:val="ConsPlusNormal"/>
        <w:spacing w:before="240"/>
        <w:ind w:firstLine="540"/>
        <w:jc w:val="both"/>
      </w:pPr>
      <w:bookmarkStart w:id="5" w:name="Par322"/>
      <w:bookmarkEnd w:id="5"/>
      <w:r>
        <w:t>ж(1)) указание на запрет требовать от заявителя: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</w:t>
      </w:r>
      <w:r>
        <w:t>едоставлением государственной услуги;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</w:t>
      </w:r>
      <w:r>
        <w:t>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</w:t>
      </w:r>
      <w:r>
        <w:t xml:space="preserve">редоставлении государственных или муниципальных услуг, за исключением документов, указанных в </w:t>
      </w:r>
      <w:hyperlink r:id="rId157" w:history="1">
        <w:r>
          <w:rPr>
            <w:color w:val="0000FF"/>
          </w:rPr>
          <w:t>части 6 статьи 7</w:t>
        </w:r>
      </w:hyperlink>
      <w:r>
        <w:t xml:space="preserve"> Федерального закона;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представления докуме</w:t>
      </w:r>
      <w:r>
        <w:t>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</w:t>
      </w:r>
      <w:r>
        <w:t xml:space="preserve">отренных </w:t>
      </w:r>
      <w:hyperlink r:id="rId158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закона;</w:t>
      </w:r>
    </w:p>
    <w:p w:rsidR="00000000" w:rsidRDefault="005A6AAA">
      <w:pPr>
        <w:pStyle w:val="ConsPlusNormal"/>
        <w:jc w:val="both"/>
      </w:pPr>
      <w:r>
        <w:t xml:space="preserve">(абзац введен </w:t>
      </w:r>
      <w:hyperlink r:id="rId159" w:history="1">
        <w:r>
          <w:rPr>
            <w:color w:val="0000FF"/>
          </w:rPr>
          <w:t>Постановлением</w:t>
        </w:r>
      </w:hyperlink>
      <w:r>
        <w:t xml:space="preserve"> Правительства РФ от 03.11.2018 N 1307)</w:t>
      </w:r>
    </w:p>
    <w:p w:rsidR="00000000" w:rsidRDefault="005A6AAA">
      <w:pPr>
        <w:pStyle w:val="ConsPlusNormal"/>
        <w:jc w:val="both"/>
      </w:pPr>
      <w:r>
        <w:t xml:space="preserve">(пп. "ж(1)" введен </w:t>
      </w:r>
      <w:hyperlink r:id="rId160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19.08.2011 N</w:t>
      </w:r>
      <w:r>
        <w:t xml:space="preserve"> 705)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з) исчерпывающий перечень оснований для отказа в приеме документов, необходимых для предоставления государственной услуги;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и) исчерпывающий перечень оснований для приостановления или отказа в предоставлении государственной услуги. В случае отсутствия</w:t>
      </w:r>
      <w:r>
        <w:t xml:space="preserve"> таких оснований следует прямо указать на это в тексте регламента;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к)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</w:t>
      </w:r>
      <w:r>
        <w:t>ями, участвующими в предоставлении государственной услуги;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л) порядок, размер и основания взимания государственной пошлины или иной платы, взимаемой за предоставление государственной услуги. В данном подразделе указывается размер государственной пошлины ил</w:t>
      </w:r>
      <w:r>
        <w:t>и иной платы, взимаемой за предоставление государственной услуги, или ссылка на положение нормативного правового акта, в котором установлен размер такой пошлины или платы;</w:t>
      </w:r>
    </w:p>
    <w:p w:rsidR="00000000" w:rsidRDefault="005A6AAA">
      <w:pPr>
        <w:pStyle w:val="ConsPlusNormal"/>
        <w:jc w:val="both"/>
      </w:pPr>
      <w:r>
        <w:t xml:space="preserve">(в ред. </w:t>
      </w:r>
      <w:hyperlink r:id="rId161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 xml:space="preserve">м)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</w:t>
      </w:r>
      <w:r>
        <w:lastRenderedPageBreak/>
        <w:t>инфо</w:t>
      </w:r>
      <w:r>
        <w:t>рмацию о методике расчета размера такой платы;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н) 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</w:t>
      </w:r>
      <w:r>
        <w:t>зультата предоставления таких услуг;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о) 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п) тр</w:t>
      </w:r>
      <w:r>
        <w:t>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</w:t>
      </w:r>
      <w:r>
        <w:t>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</w:t>
      </w:r>
      <w:r>
        <w:t>ом Российской Федерации о социальной защите инвалидов;</w:t>
      </w:r>
    </w:p>
    <w:p w:rsidR="00000000" w:rsidRDefault="005A6AAA">
      <w:pPr>
        <w:pStyle w:val="ConsPlusNormal"/>
        <w:jc w:val="both"/>
      </w:pPr>
      <w:r>
        <w:t xml:space="preserve">(пп. "п" в ред. </w:t>
      </w:r>
      <w:hyperlink r:id="rId162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р) показатели доступности</w:t>
      </w:r>
      <w:r>
        <w:t xml:space="preserve">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</w:t>
      </w:r>
      <w:r>
        <w:t xml:space="preserve">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</w:t>
      </w:r>
      <w:r>
        <w:t>иториальном подразделении органа,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</w:t>
      </w:r>
      <w:r>
        <w:t xml:space="preserve">ления государственных и муниципальных услуг, предусмотренного </w:t>
      </w:r>
      <w:hyperlink r:id="rId163" w:history="1">
        <w:r>
          <w:rPr>
            <w:color w:val="0000FF"/>
          </w:rPr>
          <w:t>статьей 15.1</w:t>
        </w:r>
      </w:hyperlink>
      <w:r>
        <w:t xml:space="preserve"> Федерального закона (далее - комплексный запрос). Предоставление в многофунк</w:t>
      </w:r>
      <w:r>
        <w:t>циональных центрах предоставления государственных и муниципальных услуг государственными корпорациями государственных услуг не осуществляется;</w:t>
      </w:r>
    </w:p>
    <w:p w:rsidR="00000000" w:rsidRDefault="005A6AAA">
      <w:pPr>
        <w:pStyle w:val="ConsPlusNormal"/>
        <w:jc w:val="both"/>
      </w:pPr>
      <w:r>
        <w:t xml:space="preserve">(пп. "р" в ред. </w:t>
      </w:r>
      <w:hyperlink r:id="rId164" w:history="1">
        <w:r>
          <w:rPr>
            <w:color w:val="0000FF"/>
          </w:rPr>
          <w:t>Постановления</w:t>
        </w:r>
      </w:hyperlink>
      <w:r>
        <w:t xml:space="preserve"> Правительства РФ от 03.11.2018 N 1307)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с)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</w:t>
      </w:r>
      <w:r>
        <w:t xml:space="preserve">ториальному принципу) и особенности предоставления государственной услуги в электронной форме. При определении особенностей предоставления государственной услуги в электронной форме указываются виды электронной подписи, которые допускаются к использованию </w:t>
      </w:r>
      <w:r>
        <w:t xml:space="preserve">при обращении за получением государственной услуги, в том числе с учетом права заявителя - физического лица использовать простую электронную подпись, в соответствии с </w:t>
      </w:r>
      <w:hyperlink r:id="rId165" w:history="1">
        <w:r>
          <w:rPr>
            <w:color w:val="0000FF"/>
          </w:rPr>
          <w:t>Правилами</w:t>
        </w:r>
      </w:hyperlink>
      <w: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N 63</w:t>
      </w:r>
      <w:r>
        <w:t>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000000" w:rsidRDefault="005A6AAA">
      <w:pPr>
        <w:pStyle w:val="ConsPlusNormal"/>
        <w:jc w:val="both"/>
      </w:pPr>
      <w:r>
        <w:t xml:space="preserve">(пп. "с" в ред. </w:t>
      </w:r>
      <w:hyperlink r:id="rId166" w:history="1">
        <w:r>
          <w:rPr>
            <w:color w:val="0000FF"/>
          </w:rPr>
          <w:t>П</w:t>
        </w:r>
        <w:r>
          <w:rPr>
            <w:color w:val="0000FF"/>
          </w:rPr>
          <w:t>остановления</w:t>
        </w:r>
      </w:hyperlink>
      <w:r>
        <w:t xml:space="preserve"> Правительства РФ от 03.11.2018 N 1307)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lastRenderedPageBreak/>
        <w:t>15. Разделы, касающиеся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</w:t>
      </w:r>
      <w:r>
        <w:t>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состоят из подразделов, соответствующих количеству административ</w:t>
      </w:r>
      <w:r>
        <w:t>ных процедур - логически обособленных последовательностей административных действий при предоставлении государственных услуг и услуг, которые являются необходимыми и обязательными для предоставления государственной услуги, имеющих конечный результат и выде</w:t>
      </w:r>
      <w:r>
        <w:t>ляемых в рамках предоставления государственной услуги. В начале соответствующего раздела указывается исчерпывающий перечень административных процедур (действий), содержащихся в нем.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В разделе, касающемся состава, последовательности и сроков выполнения адми</w:t>
      </w:r>
      <w:r>
        <w:t>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отдельно указывается перечень административных процедур (действий) при предоставлении госуда</w:t>
      </w:r>
      <w:r>
        <w:t>рственных услуг в электронной форме.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</w:t>
      </w:r>
      <w:r>
        <w:t>ктронной форме, должен содержать в том числе: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 xml:space="preserve">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в соответствии с положениями </w:t>
      </w:r>
      <w:hyperlink r:id="rId167" w:history="1">
        <w:r>
          <w:rPr>
            <w:color w:val="0000FF"/>
          </w:rPr>
          <w:t>статьи 10</w:t>
        </w:r>
      </w:hyperlink>
      <w:r>
        <w:t xml:space="preserve"> Федерального закона;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порядок исправления допущенных опечаток и ошибок в выданных в результате предоставления государственной услуги докуме</w:t>
      </w:r>
      <w:r>
        <w:t>нтах.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 xml:space="preserve">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также может содержаться описание административных процедур (действий), выполняемых </w:t>
      </w:r>
      <w:r>
        <w:t>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запроса, а также порядок досудебного (внесудебно</w:t>
      </w:r>
      <w:r>
        <w:t>го) обжалования решений и действий (бездействия) многофункциональных центров предоставления государственных и муниципальных услуг и их работников.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Описание административных процедур (действий), выполняемых многофункциональными центрами предоставления госуд</w:t>
      </w:r>
      <w:r>
        <w:t>арственных и муниципальных услуг, 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обязательно в отношении государственных услуг, включенн</w:t>
      </w:r>
      <w:r>
        <w:t xml:space="preserve">ых в перечни государственных услуг в соответствии с </w:t>
      </w:r>
      <w:hyperlink r:id="rId168" w:history="1">
        <w:r>
          <w:rPr>
            <w:color w:val="0000FF"/>
          </w:rPr>
          <w:t>подпунктом 1 части 6 статьи 15</w:t>
        </w:r>
      </w:hyperlink>
      <w:r>
        <w:t xml:space="preserve"> Федерального закона.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В соответствующем разделе описывается в том чис</w:t>
      </w:r>
      <w:r>
        <w:t>ле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(действий):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lastRenderedPageBreak/>
        <w:t xml:space="preserve">информирование заявителей о порядке предоставления государственной услуги в многофункциональном центре </w:t>
      </w:r>
      <w:r>
        <w:t>предоставления государственных и муниципальных услуг,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</w:t>
      </w:r>
      <w:r>
        <w:t>дарственной услуги в многофункциональном центре предоставления государственных и муниципальных услуг;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формирование и</w:t>
      </w:r>
      <w:r>
        <w:t xml:space="preserve"> направление многофункциональным центром предоставления государственных и муниципальных услуг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</w:t>
      </w:r>
      <w:r>
        <w:t>аствующие в предоставлении государственных услуг;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</w:t>
      </w:r>
      <w:r>
        <w:t>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</w:t>
      </w:r>
      <w:r>
        <w:t>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иные действия, необходимые для предоставления государственной услуги, в то</w:t>
      </w:r>
      <w:r>
        <w:t>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</w:t>
      </w:r>
      <w:r>
        <w:t xml:space="preserve">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</w:t>
      </w:r>
      <w:r>
        <w:t xml:space="preserve">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000000" w:rsidRDefault="005A6AAA">
      <w:pPr>
        <w:pStyle w:val="ConsPlusNormal"/>
        <w:jc w:val="both"/>
      </w:pPr>
      <w:r>
        <w:t xml:space="preserve">(п. 15 в ред. </w:t>
      </w:r>
      <w:hyperlink r:id="rId169" w:history="1">
        <w:r>
          <w:rPr>
            <w:color w:val="0000FF"/>
          </w:rPr>
          <w:t>Постановления</w:t>
        </w:r>
      </w:hyperlink>
      <w:r>
        <w:t xml:space="preserve"> Правительства РФ от 03.11.2018 N 1307)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 xml:space="preserve">16. Утратил силу. - </w:t>
      </w:r>
      <w:hyperlink r:id="rId170" w:history="1">
        <w:r>
          <w:rPr>
            <w:color w:val="0000FF"/>
          </w:rPr>
          <w:t>Постановление</w:t>
        </w:r>
      </w:hyperlink>
      <w:r>
        <w:t xml:space="preserve"> Правительства РФ от 13.06.2018 N 676.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17. Описание каждо</w:t>
      </w:r>
      <w:r>
        <w:t>й административной процедуры предусматривает: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а) основания для начала административной процедуры;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в</w:t>
      </w:r>
      <w:r>
        <w:t>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государственной услуги, содержат указа</w:t>
      </w:r>
      <w:r>
        <w:t>ние на конкретную должность, она указывается в тексте регламента;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lastRenderedPageBreak/>
        <w:t>г) критерии принятия решений;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</w:t>
      </w:r>
      <w:r>
        <w:t>цедуры;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18. Раздел, касающийся форм контроля за предоставлением госуда</w:t>
      </w:r>
      <w:r>
        <w:t>рственной услуги, состоит из следующих подразделов: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</w:t>
      </w:r>
      <w:r>
        <w:t>ию государственной услуги, а также принятием ими решений;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б)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</w:t>
      </w:r>
      <w:r>
        <w:t>тавления государственной услуги;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в) 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услуги;</w:t>
      </w:r>
    </w:p>
    <w:p w:rsidR="00000000" w:rsidRDefault="005A6AAA">
      <w:pPr>
        <w:pStyle w:val="ConsPlusNormal"/>
        <w:jc w:val="both"/>
      </w:pPr>
      <w:r>
        <w:t>(в ред. Постановлений П</w:t>
      </w:r>
      <w:r>
        <w:t xml:space="preserve">равительства РФ от 25.10.2017 </w:t>
      </w:r>
      <w:hyperlink r:id="rId171" w:history="1">
        <w:r>
          <w:rPr>
            <w:color w:val="0000FF"/>
          </w:rPr>
          <w:t>N 1296</w:t>
        </w:r>
      </w:hyperlink>
      <w:r>
        <w:t xml:space="preserve">, от 13.06.2018 </w:t>
      </w:r>
      <w:hyperlink r:id="rId172" w:history="1">
        <w:r>
          <w:rPr>
            <w:color w:val="0000FF"/>
          </w:rPr>
          <w:t>N 676</w:t>
        </w:r>
      </w:hyperlink>
      <w:r>
        <w:t>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г)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19. Раздел, касающийся досудебного (внесудебного) порядка обжал</w:t>
      </w:r>
      <w:r>
        <w:t>ования решений и действий (бездействия) органов, предоставляющих государственные услуги, а также их должностных лиц, состоит из следующих подразделов: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информация для заинтересованных лиц об их праве на досудебное (внесудебное) обжалование действий (бездейс</w:t>
      </w:r>
      <w:r>
        <w:t>твия) и (или) решений, принятых (осуществленных) в ходе предоставления государственной услуги (далее - жалоба);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способы информирования заявителей о порядке подачи и рассмотрения жалобы, в том числ</w:t>
      </w:r>
      <w:r>
        <w:t>е с использованием Единого портала государственных и муниципальных услуг (функций);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</w:t>
      </w:r>
      <w:r>
        <w:t>слугу, а также его должностных лиц.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 xml:space="preserve">Информация, указанная в данном разделе, подлежит обязательному размещению на Едином </w:t>
      </w:r>
      <w:r>
        <w:lastRenderedPageBreak/>
        <w:t xml:space="preserve">портале государственных и муниципальных услуг (функций), о чем указывается в тексте регламента. Органы, предоставляющие государственные </w:t>
      </w:r>
      <w:r>
        <w:t>услуги, обеспечивают в установленном порядке размещение и актуализацию сведений в соответствующем разделе федерального реестра.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 xml:space="preserve">В случае если в соответствии с Федеральным </w:t>
      </w:r>
      <w:hyperlink r:id="rId173" w:history="1">
        <w:r>
          <w:rPr>
            <w:color w:val="0000FF"/>
          </w:rPr>
          <w:t>законом</w:t>
        </w:r>
      </w:hyperlink>
      <w:r>
        <w:t xml:space="preserve"> установлен иной порядок (процедура) подачи и рассмотрения жалоб, в разделе должны содержаться следующие подразделы: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информация для заявителя о его праве подать жалобу;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предмет жалобы;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органы государственной власти, организации, должностные лица</w:t>
      </w:r>
      <w:r>
        <w:t>, которым может быть направлена жалоба;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порядок подачи и рассмотрения жалобы;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сроки рассмотрения жалобы;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результат рассмотрения жалобы;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порядок информирования заявителя о результатах рассмотрения жалобы;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порядок обжалования решения по жалобе;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право заявите</w:t>
      </w:r>
      <w:r>
        <w:t>ля на получение информации и документов, необходимых для обоснования и рассмотрения жалобы;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способы информирования заявителей о порядке подачи и рассмотрения жалобы.</w:t>
      </w:r>
    </w:p>
    <w:p w:rsidR="00000000" w:rsidRDefault="005A6AAA">
      <w:pPr>
        <w:pStyle w:val="ConsPlusNormal"/>
        <w:jc w:val="both"/>
      </w:pPr>
      <w:r>
        <w:t xml:space="preserve">(п. 19 в ред. </w:t>
      </w:r>
      <w:hyperlink r:id="rId174" w:history="1">
        <w:r>
          <w:rPr>
            <w:color w:val="0000FF"/>
          </w:rPr>
          <w:t>Постановления</w:t>
        </w:r>
      </w:hyperlink>
      <w:r>
        <w:t xml:space="preserve"> Правительства РФ от 13.06.2018 N 676)</w:t>
      </w:r>
    </w:p>
    <w:p w:rsidR="00000000" w:rsidRDefault="005A6AAA">
      <w:pPr>
        <w:pStyle w:val="ConsPlusNormal"/>
        <w:ind w:firstLine="540"/>
        <w:jc w:val="both"/>
      </w:pPr>
    </w:p>
    <w:p w:rsidR="00000000" w:rsidRDefault="005A6AAA">
      <w:pPr>
        <w:pStyle w:val="ConsPlusNormal"/>
        <w:ind w:firstLine="540"/>
        <w:jc w:val="both"/>
      </w:pPr>
    </w:p>
    <w:p w:rsidR="00000000" w:rsidRDefault="005A6AAA">
      <w:pPr>
        <w:pStyle w:val="ConsPlusNormal"/>
        <w:ind w:firstLine="540"/>
        <w:jc w:val="both"/>
      </w:pPr>
    </w:p>
    <w:p w:rsidR="00000000" w:rsidRDefault="005A6AAA">
      <w:pPr>
        <w:pStyle w:val="ConsPlusNormal"/>
        <w:ind w:firstLine="540"/>
        <w:jc w:val="both"/>
      </w:pPr>
    </w:p>
    <w:p w:rsidR="00000000" w:rsidRDefault="005A6AAA">
      <w:pPr>
        <w:pStyle w:val="ConsPlusNormal"/>
        <w:ind w:firstLine="540"/>
        <w:jc w:val="both"/>
      </w:pPr>
    </w:p>
    <w:p w:rsidR="00000000" w:rsidRDefault="005A6AAA">
      <w:pPr>
        <w:pStyle w:val="ConsPlusNormal"/>
        <w:jc w:val="right"/>
        <w:outlineLvl w:val="0"/>
      </w:pPr>
      <w:r>
        <w:t>Утверждены</w:t>
      </w:r>
    </w:p>
    <w:p w:rsidR="00000000" w:rsidRDefault="005A6AAA">
      <w:pPr>
        <w:pStyle w:val="ConsPlusNormal"/>
        <w:jc w:val="right"/>
      </w:pPr>
      <w:r>
        <w:t>постановлением Правительства</w:t>
      </w:r>
    </w:p>
    <w:p w:rsidR="00000000" w:rsidRDefault="005A6AAA">
      <w:pPr>
        <w:pStyle w:val="ConsPlusNormal"/>
        <w:jc w:val="right"/>
      </w:pPr>
      <w:r>
        <w:t>Российской Федерации</w:t>
      </w:r>
    </w:p>
    <w:p w:rsidR="00000000" w:rsidRDefault="005A6AAA">
      <w:pPr>
        <w:pStyle w:val="ConsPlusNormal"/>
        <w:jc w:val="right"/>
      </w:pPr>
      <w:r>
        <w:t>от 16 мая 2011 г. N 373</w:t>
      </w:r>
    </w:p>
    <w:p w:rsidR="00000000" w:rsidRDefault="005A6AAA">
      <w:pPr>
        <w:pStyle w:val="ConsPlusNormal"/>
        <w:ind w:firstLine="540"/>
        <w:jc w:val="both"/>
      </w:pPr>
    </w:p>
    <w:p w:rsidR="00000000" w:rsidRDefault="005A6AAA">
      <w:pPr>
        <w:pStyle w:val="ConsPlusTitle"/>
        <w:jc w:val="center"/>
      </w:pPr>
      <w:bookmarkStart w:id="6" w:name="Par398"/>
      <w:bookmarkEnd w:id="6"/>
      <w:r>
        <w:t>ПРАВИЛА</w:t>
      </w:r>
    </w:p>
    <w:p w:rsidR="00000000" w:rsidRDefault="005A6AAA">
      <w:pPr>
        <w:pStyle w:val="ConsPlusTitle"/>
        <w:jc w:val="center"/>
      </w:pPr>
      <w:r>
        <w:t>ПРОВЕДЕНИЯ ЭКСПЕРТИЗЫ ПРОЕКТОВ АДМИНИСТРАТИВНЫХ РЕГЛАМЕНТОВ</w:t>
      </w:r>
    </w:p>
    <w:p w:rsidR="00000000" w:rsidRDefault="005A6AAA">
      <w:pPr>
        <w:pStyle w:val="ConsPlusTitle"/>
        <w:jc w:val="center"/>
      </w:pPr>
      <w:r>
        <w:t>ОСУЩЕСТВЛЕНИЯ ГОСУДАРСТВЕННОГО КОНТРОЛЯ (НАДЗОРА)</w:t>
      </w:r>
    </w:p>
    <w:p w:rsidR="00000000" w:rsidRDefault="005A6AAA">
      <w:pPr>
        <w:pStyle w:val="ConsPlusTitle"/>
        <w:jc w:val="center"/>
      </w:pPr>
      <w:r>
        <w:t>И АДМИНИСТРАТИВНЫХ РЕГЛАМЕНТОВ ПРЕДОСТАВЛЕНИЯ</w:t>
      </w:r>
    </w:p>
    <w:p w:rsidR="00000000" w:rsidRDefault="005A6AAA">
      <w:pPr>
        <w:pStyle w:val="ConsPlusTitle"/>
        <w:jc w:val="center"/>
      </w:pPr>
      <w:r>
        <w:t>ГОСУДАРСТВЕННЫХ УСЛУГ</w:t>
      </w:r>
    </w:p>
    <w:p w:rsidR="00000000" w:rsidRDefault="005A6AAA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5A6AA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A6AA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13.06.2018 </w:t>
            </w:r>
            <w:hyperlink r:id="rId175" w:history="1">
              <w:r>
                <w:rPr>
                  <w:color w:val="0000FF"/>
                </w:rPr>
                <w:t>N 676</w:t>
              </w:r>
            </w:hyperlink>
            <w:r>
              <w:rPr>
                <w:color w:val="392C69"/>
              </w:rPr>
              <w:t>,</w:t>
            </w:r>
          </w:p>
          <w:p w:rsidR="00000000" w:rsidRDefault="005A6AA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03.11.2018 </w:t>
            </w:r>
            <w:hyperlink r:id="rId176" w:history="1">
              <w:r>
                <w:rPr>
                  <w:color w:val="0000FF"/>
                </w:rPr>
                <w:t>N 1307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5A6AAA">
      <w:pPr>
        <w:pStyle w:val="ConsPlusNormal"/>
        <w:jc w:val="both"/>
      </w:pPr>
    </w:p>
    <w:p w:rsidR="00000000" w:rsidRDefault="005A6AAA">
      <w:pPr>
        <w:pStyle w:val="ConsPlusNormal"/>
        <w:ind w:firstLine="540"/>
        <w:jc w:val="both"/>
      </w:pPr>
      <w:r>
        <w:t>1. Настоящие Правила определяют порядок проведения экспертизы пр</w:t>
      </w:r>
      <w:r>
        <w:t>оекта административного регламента осуществления государственного контроля (надзора) и (или) проекта административного регламента предоставления государственной услуги (далее - административный регламент), проекта нормативного правового акта, утверждающего</w:t>
      </w:r>
      <w:r>
        <w:t xml:space="preserve"> изменения в ранее изданный административный регламент (далее -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- проект акта об отмене административ</w:t>
      </w:r>
      <w:r>
        <w:t xml:space="preserve">ного регламента), разработанных федеральными органами исполнительной власти, органами государственных внебюджетных фондов, а также государственными корпорациями, наделенными в соответствии с федеральными законами полномочиями по исполнению государственных </w:t>
      </w:r>
      <w:r>
        <w:t>функций по осуществлению государственного контроля (надзора) и предоставлению государственных услуг в установленной сфере деятельности.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2. Экспертиза проводится Министерством экономического развития Российской Федерации.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3. Предметом экспертизы является оц</w:t>
      </w:r>
      <w:r>
        <w:t xml:space="preserve">енка соответствия проекта 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Федерального </w:t>
      </w:r>
      <w:hyperlink r:id="rId177" w:history="1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 или Федерального </w:t>
      </w:r>
      <w:hyperlink r:id="rId178" w:history="1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требованиям иных нормативных правовых актов, регулирующих порядок предоставления соответствующей гос</w:t>
      </w:r>
      <w:r>
        <w:t xml:space="preserve">ударственной услуги или осуществления государственного контроля (надзора), а также требованиям, предъявляемым к указанным проектам </w:t>
      </w:r>
      <w:hyperlink w:anchor="Par54" w:tooltip="ПРАВИЛА" w:history="1">
        <w:r>
          <w:rPr>
            <w:color w:val="0000FF"/>
          </w:rPr>
          <w:t>Правилами</w:t>
        </w:r>
      </w:hyperlink>
      <w:r>
        <w:t xml:space="preserve"> разработки и утверждения административных регламентов осуществления государствен</w:t>
      </w:r>
      <w:r>
        <w:t xml:space="preserve">ного контроля (надзора) или </w:t>
      </w:r>
      <w:hyperlink w:anchor="Par220" w:tooltip="ПРАВИЛА" w:history="1">
        <w:r>
          <w:rPr>
            <w:color w:val="0000FF"/>
          </w:rPr>
          <w:t>Правилами</w:t>
        </w:r>
      </w:hyperlink>
      <w:r>
        <w:t xml:space="preserve">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16 мая 2011 г. N 373 "О</w:t>
      </w:r>
      <w:r>
        <w:t xml:space="preserve">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услуг", в том числе оценка учета результатов независимой экспертизы, а также наличия и ак</w:t>
      </w:r>
      <w:r>
        <w:t>туальности сведений о соответствующей государственной услуге или осуществлении соответствующего государственного контроля (надзора) в перечне государственных услуг и государственных функций по осуществлению государственного контроля (надзора) (далее - пере</w:t>
      </w:r>
      <w:r>
        <w:t>чень).</w:t>
      </w:r>
    </w:p>
    <w:p w:rsidR="00000000" w:rsidRDefault="005A6AAA">
      <w:pPr>
        <w:pStyle w:val="ConsPlusNormal"/>
        <w:jc w:val="both"/>
      </w:pPr>
      <w:r>
        <w:t xml:space="preserve">(в ред. </w:t>
      </w:r>
      <w:hyperlink r:id="rId179" w:history="1">
        <w:r>
          <w:rPr>
            <w:color w:val="0000FF"/>
          </w:rPr>
          <w:t>Постановления</w:t>
        </w:r>
      </w:hyperlink>
      <w:r>
        <w:t xml:space="preserve"> Правительства РФ от 03.11.2018 N 1307)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4. В отношении проекта административного регламента осуществления государственного контроля (надзора), проекта изменений в административный регламент осуществления государственного контроля (надзора), а также проекта акта об отмене административного реглам</w:t>
      </w:r>
      <w:r>
        <w:t xml:space="preserve">ента осуществления государственного контроля (надзора) проводится оценка их соответствия положениям Федерального </w:t>
      </w:r>
      <w:hyperlink r:id="rId180" w:history="1">
        <w:r>
          <w:rPr>
            <w:color w:val="0000FF"/>
          </w:rPr>
          <w:t>закона</w:t>
        </w:r>
      </w:hyperlink>
      <w:r>
        <w:t xml:space="preserve"> "О защите прав юридических лиц и индивидуальных</w:t>
      </w:r>
      <w:r>
        <w:t xml:space="preserve"> предпринимателей при осуществлении государственного контроля (надзора) и муниципального контроля" и иным нормативным правовым актам, регулирующим порядок осуществления государственного контроля (надзора).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5. В отношении проекта административного регламент</w:t>
      </w:r>
      <w:r>
        <w:t xml:space="preserve">а предоставления государственной </w:t>
      </w:r>
      <w:r>
        <w:lastRenderedPageBreak/>
        <w:t>услуги, проекта изменений в административный регламент предоставления государственной услуги, а также проекта акта об отмене административного регламента предоставления государственной услуги проводится оценка их соответств</w:t>
      </w:r>
      <w:r>
        <w:t xml:space="preserve">ия положениям Федерального </w:t>
      </w:r>
      <w:hyperlink r:id="rId181" w:history="1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 и принятых в соответствии с ним нормативных правовых актов. В т</w:t>
      </w:r>
      <w:r>
        <w:t>ом числе проверяется: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а) соответствие структуры и содержания проекта административного регламента предоставления государственной услуги, а также проекта изменений в административный регламент предоставления государственной услуги, в том числе стандарта пре</w:t>
      </w:r>
      <w:r>
        <w:t xml:space="preserve">доставления государственной услуги, требованиям, предъявляемым к ним Федеральным </w:t>
      </w:r>
      <w:hyperlink r:id="rId182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 и принят</w:t>
      </w:r>
      <w:r>
        <w:t>ыми в соответствии с ним нормативными правовыми актами;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б) полнота описания в проекте административного регламента предоставления государственной услуги, а также проекте изменений в административный регламент предоставления государственной услуги порядка и</w:t>
      </w:r>
      <w:r>
        <w:t xml:space="preserve"> условий предоставления государственной услуги, которые установлены законодательством Российской Федерации;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в) оптимизация порядка предоставления государственной услуги, в том числе: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упорядочение административных процедур (действий);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 xml:space="preserve">устранение избыточных </w:t>
      </w:r>
      <w:r>
        <w:t>административных процедур (действий);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сокращение срока предоставления государственной услуги, а также срока выполнения отдельных административных процедур (действий) в рамках предоставления государственной услуги;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предоставление государственной услуги в эл</w:t>
      </w:r>
      <w:r>
        <w:t>ектронной форме;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получение документов и информации, которые необходимы для предоставления государственной услуги, посредством межведомственного информационного взаимодействия;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особенности выполнения административных процедур (действий) в многофункциональны</w:t>
      </w:r>
      <w:r>
        <w:t>х центрах предоставления государственных и муниципальных услуг.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6. Федеральный орган исполнительной власти, орган государственного внебюджетного фонда, государственная корпорация, ответственные за утверждение проекта административного регламента, проекта и</w:t>
      </w:r>
      <w:r>
        <w:t>зменений в административный регламент, проекта акта об отмене административного регламента, готовят и представляют на экспертизу вместе с указанными проектами пояснительную записку, в которой приводятся информация об основных предполагаемых улучшениях пред</w:t>
      </w:r>
      <w:r>
        <w:t>оставления государственной услуги, осуществления государственного контроля (надзора), сведения об учете рекомендаций независимой экспертизы.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7. В случае если в процессе разработки проекта административного регламента, проекта изменений в административный р</w:t>
      </w:r>
      <w:r>
        <w:t xml:space="preserve">егламент выявляется возможность оптимизации (повышения качества) предоставления государственной услуги (исполнения государственной функции) при условии соответствующих изменений иных нормативных правовых актов, регулирующих порядок </w:t>
      </w:r>
      <w:r>
        <w:lastRenderedPageBreak/>
        <w:t>исполнения государственн</w:t>
      </w:r>
      <w:r>
        <w:t>ой функции или предоставления соответствующей государственной услуги, проект административного регламента либо проект изменений в административный регламент направляется на экспертизу в Министерство экономического развития Российской Федерации с приложение</w:t>
      </w:r>
      <w:r>
        <w:t>м проектов иных нормативных правовых актов, регулирующих порядок исполнения государственной функции или предоставления соответствующей государственной услуги.</w:t>
      </w:r>
    </w:p>
    <w:p w:rsidR="00000000" w:rsidRDefault="005A6AAA">
      <w:pPr>
        <w:pStyle w:val="ConsPlusNormal"/>
        <w:jc w:val="both"/>
      </w:pPr>
      <w:r>
        <w:t xml:space="preserve">(п. 7 в ред. </w:t>
      </w:r>
      <w:hyperlink r:id="rId183" w:history="1">
        <w:r>
          <w:rPr>
            <w:color w:val="0000FF"/>
          </w:rPr>
          <w:t>Постановления</w:t>
        </w:r>
      </w:hyperlink>
      <w:r>
        <w:t xml:space="preserve"> Правительства РФ от 03.11.2018 N 1307)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8.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представляется Министерство</w:t>
      </w:r>
      <w:r>
        <w:t>м экономического развития Российской Федерации в срок не более 30 рабочих дней со дня его получения.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9.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</w:t>
      </w:r>
      <w:r>
        <w:t>писывается заместителем Министра экономического развития Российской Федерации или по его указанию руководителем структурного подразделения Министерства экономического развития Российской Федерации, ответственного за экспертизу указанных проектов.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10. Проек</w:t>
      </w:r>
      <w:r>
        <w:t>т административного регламента, проект изменений в административный регламент, проект акта об отмене административного регламента возвращаются без экспертизы Министерством экономического развития Российской Федерации в случае, если нарушен порядок представ</w:t>
      </w:r>
      <w:r>
        <w:t>ления указанных проектов на экспертизу, предусмотренный настоящими Правилами, а также в случае отсутствия сведений о соответствующей государственной услуге или соответствующей государственной функции в перечне.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В случае возвращения проекта административног</w:t>
      </w:r>
      <w:r>
        <w:t>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</w:t>
      </w:r>
      <w:r>
        <w:t>ламент, проект акта об отмене административного регламента повторно представлен на экспертизу в Министерство экономического развития Российской Федерации.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11. При наличии в заключении Министерства экономического развития Российской Федерации замечаний и пр</w:t>
      </w:r>
      <w:r>
        <w:t>едложений на проект административного регламента, проект изменений в административный регламент, проект акта об отмене административного регламента федеральный орган исполнительной власти, орган государственного внебюджетного фонда, государственная корпора</w:t>
      </w:r>
      <w:r>
        <w:t>ция, ответственные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обеспечивают учет таких замечаний и предложений.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При наличии разногласий федеральны</w:t>
      </w:r>
      <w:r>
        <w:t>й орган исполнительной власти, орган государственного внебюджетного фонда, государственная корпорация, ответственные за утверждение проекта административного регламента, проекта изменений в административный регламент, проекта акта об отмене административно</w:t>
      </w:r>
      <w:r>
        <w:t xml:space="preserve">го регламента, обеспечивают рассмотрение таких разногласий в порядке, установленном </w:t>
      </w:r>
      <w:hyperlink r:id="rId184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</w:t>
      </w:r>
      <w:r>
        <w:t xml:space="preserve">нов исполнительной власти и их государственной регистрации, утвержденными постановлением Правительства Российской Федерации от 13 августа 1997 г. N 1009 "Об </w:t>
      </w:r>
      <w:r>
        <w:lastRenderedPageBreak/>
        <w:t xml:space="preserve">утверждении Правил подготовки нормативных правовых актов федеральных органов исполнительной власти </w:t>
      </w:r>
      <w:r>
        <w:t>и их государственной регистрации".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Урегулированные и неурегулированные разногласия по проекту административного регламента, проекту изменений в административный регламент, проекту акта об отмене административного регламента оформляются протоколами согласит</w:t>
      </w:r>
      <w:r>
        <w:t>ельных совещаний, которые подписываются соответствующими руководителями (заместителями руководителя) федерального органа исполнительной власти, органа государственного внебюджетного фонда, государственной корпорации или по их указанию руководителем структу</w:t>
      </w:r>
      <w:r>
        <w:t>рного подразделения федерального органа исполнительной власти, органа государственного внебюджетного фонда, государственной корпорации, ответственного за утверждение проекта административного регламента, проекта изменений в административный регламент, прое</w:t>
      </w:r>
      <w:r>
        <w:t>кта акта об отмене административного регламента, и заместителем Министра экономического развития Российской Федерации или по его указанию руководителем структурного подразделения указанного Министерства, ответственного за экспертизу проектов административн</w:t>
      </w:r>
      <w:r>
        <w:t>ых регламентов, проектов изменений в административные регламенты, проектов актов об отмене административных регламентов.</w:t>
      </w:r>
    </w:p>
    <w:p w:rsidR="00000000" w:rsidRDefault="005A6AAA">
      <w:pPr>
        <w:pStyle w:val="ConsPlusNormal"/>
        <w:spacing w:before="240"/>
        <w:ind w:firstLine="540"/>
        <w:jc w:val="both"/>
      </w:pPr>
      <w:r>
        <w:t>12. Повторное направление доработанного проекта административного регламента, проекта изменений в административный регламент, проекта а</w:t>
      </w:r>
      <w:r>
        <w:t>кта об отмене административного регламента в Министерство экономического развития Российской Федерации на заключение не требуется.</w:t>
      </w:r>
    </w:p>
    <w:p w:rsidR="00000000" w:rsidRDefault="005A6AAA">
      <w:pPr>
        <w:pStyle w:val="ConsPlusNormal"/>
        <w:ind w:firstLine="540"/>
        <w:jc w:val="both"/>
      </w:pPr>
    </w:p>
    <w:p w:rsidR="00000000" w:rsidRDefault="005A6AAA">
      <w:pPr>
        <w:pStyle w:val="ConsPlusNormal"/>
        <w:ind w:firstLine="540"/>
        <w:jc w:val="both"/>
      </w:pPr>
    </w:p>
    <w:p w:rsidR="005A6AAA" w:rsidRDefault="005A6A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A6AAA">
      <w:headerReference w:type="default" r:id="rId185"/>
      <w:footerReference w:type="default" r:id="rId18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AAA" w:rsidRDefault="005A6AAA">
      <w:pPr>
        <w:spacing w:after="0" w:line="240" w:lineRule="auto"/>
      </w:pPr>
      <w:r>
        <w:separator/>
      </w:r>
    </w:p>
  </w:endnote>
  <w:endnote w:type="continuationSeparator" w:id="1">
    <w:p w:rsidR="005A6AAA" w:rsidRDefault="005A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A6AA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A6AAA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A6AAA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A6AAA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B36BB5">
            <w:rPr>
              <w:sz w:val="20"/>
              <w:szCs w:val="20"/>
            </w:rPr>
            <w:fldChar w:fldCharType="separate"/>
          </w:r>
          <w:r w:rsidR="00B36BB5">
            <w:rPr>
              <w:noProof/>
              <w:sz w:val="20"/>
              <w:szCs w:val="20"/>
            </w:rPr>
            <w:t>30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B36BB5">
            <w:rPr>
              <w:sz w:val="20"/>
              <w:szCs w:val="20"/>
            </w:rPr>
            <w:fldChar w:fldCharType="separate"/>
          </w:r>
          <w:r w:rsidR="00B36BB5">
            <w:rPr>
              <w:noProof/>
              <w:sz w:val="20"/>
              <w:szCs w:val="20"/>
            </w:rPr>
            <w:t>30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5A6AAA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AAA" w:rsidRDefault="005A6AAA">
      <w:pPr>
        <w:spacing w:after="0" w:line="240" w:lineRule="auto"/>
      </w:pPr>
      <w:r>
        <w:separator/>
      </w:r>
    </w:p>
  </w:footnote>
  <w:footnote w:type="continuationSeparator" w:id="1">
    <w:p w:rsidR="005A6AAA" w:rsidRDefault="005A6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A6AAA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16.05.2011 N 373</w:t>
          </w:r>
          <w:r>
            <w:rPr>
              <w:sz w:val="16"/>
              <w:szCs w:val="16"/>
            </w:rPr>
            <w:br/>
            <w:t>(ред. от 03.11.2018)</w:t>
          </w:r>
          <w:r>
            <w:rPr>
              <w:sz w:val="16"/>
              <w:szCs w:val="16"/>
            </w:rPr>
            <w:br/>
            <w:t>"О разработке и утверждении административных рег...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A6AAA">
          <w:pPr>
            <w:pStyle w:val="ConsPlusNormal"/>
            <w:jc w:val="center"/>
          </w:pPr>
        </w:p>
        <w:p w:rsidR="00000000" w:rsidRDefault="005A6AAA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A6AAA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07.08.2020</w:t>
          </w:r>
        </w:p>
      </w:tc>
    </w:tr>
  </w:tbl>
  <w:p w:rsidR="00000000" w:rsidRDefault="005A6AA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A6AA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0668F7"/>
    <w:rsid w:val="000668F7"/>
    <w:rsid w:val="005A6AAA"/>
    <w:rsid w:val="00B36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R&amp;n=55882&amp;date=07.08.2020&amp;dst=100009&amp;fld=134" TargetMode="External"/><Relationship Id="rId117" Type="http://schemas.openxmlformats.org/officeDocument/2006/relationships/hyperlink" Target="https://login.consultant.ru/link/?req=doc&amp;base=RZR&amp;n=158132&amp;date=07.08.2020&amp;dst=100046&amp;fld=134" TargetMode="External"/><Relationship Id="rId21" Type="http://schemas.openxmlformats.org/officeDocument/2006/relationships/hyperlink" Target="https://login.consultant.ru/link/?req=doc&amp;base=RZR&amp;n=300199&amp;date=07.08.2020&amp;dst=100037&amp;fld=134" TargetMode="External"/><Relationship Id="rId42" Type="http://schemas.openxmlformats.org/officeDocument/2006/relationships/hyperlink" Target="https://login.consultant.ru/link/?req=doc&amp;base=RZR&amp;n=300199&amp;date=07.08.2020&amp;dst=100051&amp;fld=134" TargetMode="External"/><Relationship Id="rId47" Type="http://schemas.openxmlformats.org/officeDocument/2006/relationships/hyperlink" Target="https://login.consultant.ru/link/?req=doc&amp;base=RZR&amp;n=158132&amp;date=07.08.2020&amp;dst=100017&amp;fld=134" TargetMode="External"/><Relationship Id="rId63" Type="http://schemas.openxmlformats.org/officeDocument/2006/relationships/hyperlink" Target="https://login.consultant.ru/link/?req=doc&amp;base=RZR&amp;n=352161&amp;date=07.08.2020&amp;dst=100066&amp;fld=134" TargetMode="External"/><Relationship Id="rId68" Type="http://schemas.openxmlformats.org/officeDocument/2006/relationships/hyperlink" Target="https://login.consultant.ru/link/?req=doc&amp;base=RZR&amp;n=300199&amp;date=07.08.2020&amp;dst=100079&amp;fld=134" TargetMode="External"/><Relationship Id="rId84" Type="http://schemas.openxmlformats.org/officeDocument/2006/relationships/hyperlink" Target="https://login.consultant.ru/link/?req=doc&amp;base=RZR&amp;n=300199&amp;date=07.08.2020&amp;dst=100104&amp;fld=134" TargetMode="External"/><Relationship Id="rId89" Type="http://schemas.openxmlformats.org/officeDocument/2006/relationships/hyperlink" Target="https://login.consultant.ru/link/?req=doc&amp;base=RZR&amp;n=300199&amp;date=07.08.2020&amp;dst=100117&amp;fld=134" TargetMode="External"/><Relationship Id="rId112" Type="http://schemas.openxmlformats.org/officeDocument/2006/relationships/hyperlink" Target="https://login.consultant.ru/link/?req=doc&amp;base=RZR&amp;n=342576&amp;date=07.08.2020" TargetMode="External"/><Relationship Id="rId133" Type="http://schemas.openxmlformats.org/officeDocument/2006/relationships/hyperlink" Target="https://login.consultant.ru/link/?req=doc&amp;base=RZR&amp;n=310626&amp;date=07.08.2020&amp;dst=100014&amp;fld=134" TargetMode="External"/><Relationship Id="rId138" Type="http://schemas.openxmlformats.org/officeDocument/2006/relationships/hyperlink" Target="https://login.consultant.ru/link/?req=doc&amp;base=RZR&amp;n=300199&amp;date=07.08.2020&amp;dst=100164&amp;fld=134" TargetMode="External"/><Relationship Id="rId154" Type="http://schemas.openxmlformats.org/officeDocument/2006/relationships/hyperlink" Target="https://login.consultant.ru/link/?req=doc&amp;base=RZR&amp;n=300199&amp;date=07.08.2020&amp;dst=100181&amp;fld=134" TargetMode="External"/><Relationship Id="rId159" Type="http://schemas.openxmlformats.org/officeDocument/2006/relationships/hyperlink" Target="https://login.consultant.ru/link/?req=doc&amp;base=RZR&amp;n=310626&amp;date=07.08.2020&amp;dst=100020&amp;fld=134" TargetMode="External"/><Relationship Id="rId175" Type="http://schemas.openxmlformats.org/officeDocument/2006/relationships/hyperlink" Target="https://login.consultant.ru/link/?req=doc&amp;base=RZR&amp;n=300199&amp;date=07.08.2020&amp;dst=100225&amp;fld=134" TargetMode="External"/><Relationship Id="rId170" Type="http://schemas.openxmlformats.org/officeDocument/2006/relationships/hyperlink" Target="https://login.consultant.ru/link/?req=doc&amp;base=RZR&amp;n=300199&amp;date=07.08.2020&amp;dst=100205&amp;fld=134" TargetMode="External"/><Relationship Id="rId16" Type="http://schemas.openxmlformats.org/officeDocument/2006/relationships/hyperlink" Target="https://login.consultant.ru/link/?req=doc&amp;base=RZR&amp;n=352162&amp;date=07.08.2020&amp;dst=100013&amp;fld=134" TargetMode="External"/><Relationship Id="rId107" Type="http://schemas.openxmlformats.org/officeDocument/2006/relationships/hyperlink" Target="https://login.consultant.ru/link/?req=doc&amp;base=RZR&amp;n=300305&amp;date=07.08.2020&amp;dst=100036&amp;fld=134" TargetMode="External"/><Relationship Id="rId11" Type="http://schemas.openxmlformats.org/officeDocument/2006/relationships/hyperlink" Target="https://login.consultant.ru/link/?req=doc&amp;base=RZR&amp;n=281633&amp;date=07.08.2020&amp;dst=100006&amp;fld=134" TargetMode="External"/><Relationship Id="rId32" Type="http://schemas.openxmlformats.org/officeDocument/2006/relationships/hyperlink" Target="https://login.consultant.ru/link/?req=doc&amp;base=RZR&amp;n=300199&amp;date=07.08.2020&amp;dst=100044&amp;fld=134" TargetMode="External"/><Relationship Id="rId37" Type="http://schemas.openxmlformats.org/officeDocument/2006/relationships/hyperlink" Target="https://login.consultant.ru/link/?req=doc&amp;base=RZR&amp;n=352162&amp;date=07.08.2020&amp;dst=100014&amp;fld=134" TargetMode="External"/><Relationship Id="rId53" Type="http://schemas.openxmlformats.org/officeDocument/2006/relationships/hyperlink" Target="https://login.consultant.ru/link/?req=doc&amp;base=RZR&amp;n=300199&amp;date=07.08.2020&amp;dst=100058&amp;fld=134" TargetMode="External"/><Relationship Id="rId58" Type="http://schemas.openxmlformats.org/officeDocument/2006/relationships/hyperlink" Target="https://login.consultant.ru/link/?req=doc&amp;base=RZR&amp;n=300199&amp;date=07.08.2020&amp;dst=100064&amp;fld=134" TargetMode="External"/><Relationship Id="rId74" Type="http://schemas.openxmlformats.org/officeDocument/2006/relationships/hyperlink" Target="https://login.consultant.ru/link/?req=doc&amp;base=RZR&amp;n=300199&amp;date=07.08.2020&amp;dst=100089&amp;fld=134" TargetMode="External"/><Relationship Id="rId79" Type="http://schemas.openxmlformats.org/officeDocument/2006/relationships/hyperlink" Target="https://login.consultant.ru/link/?req=doc&amp;base=RZR&amp;n=334981&amp;date=07.08.2020&amp;dst=100007&amp;fld=134" TargetMode="External"/><Relationship Id="rId102" Type="http://schemas.openxmlformats.org/officeDocument/2006/relationships/hyperlink" Target="https://login.consultant.ru/link/?req=doc&amp;base=RZR&amp;n=132161&amp;date=07.08.2020&amp;dst=100011&amp;fld=134" TargetMode="External"/><Relationship Id="rId123" Type="http://schemas.openxmlformats.org/officeDocument/2006/relationships/hyperlink" Target="https://login.consultant.ru/link/?req=doc&amp;base=RZR&amp;n=158132&amp;date=07.08.2020&amp;dst=100048&amp;fld=134" TargetMode="External"/><Relationship Id="rId128" Type="http://schemas.openxmlformats.org/officeDocument/2006/relationships/hyperlink" Target="https://login.consultant.ru/link/?req=doc&amp;base=RZR&amp;n=300199&amp;date=07.08.2020&amp;dst=100150&amp;fld=134" TargetMode="External"/><Relationship Id="rId144" Type="http://schemas.openxmlformats.org/officeDocument/2006/relationships/hyperlink" Target="https://login.consultant.ru/link/?req=doc&amp;base=RZR&amp;n=300199&amp;date=07.08.2020&amp;dst=100175&amp;fld=134" TargetMode="External"/><Relationship Id="rId149" Type="http://schemas.openxmlformats.org/officeDocument/2006/relationships/hyperlink" Target="https://login.consultant.ru/link/?req=doc&amp;base=RZR&amp;n=342144&amp;date=07.08.2020&amp;dst=100032&amp;f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RZR&amp;n=300199&amp;date=07.08.2020&amp;dst=100119&amp;fld=134" TargetMode="External"/><Relationship Id="rId95" Type="http://schemas.openxmlformats.org/officeDocument/2006/relationships/hyperlink" Target="https://login.consultant.ru/link/?req=doc&amp;base=RZR&amp;n=300199&amp;date=07.08.2020&amp;dst=100127&amp;fld=134" TargetMode="External"/><Relationship Id="rId160" Type="http://schemas.openxmlformats.org/officeDocument/2006/relationships/hyperlink" Target="https://login.consultant.ru/link/?req=doc&amp;base=RZR&amp;n=118522&amp;date=07.08.2020&amp;dst=100022&amp;fld=134" TargetMode="External"/><Relationship Id="rId165" Type="http://schemas.openxmlformats.org/officeDocument/2006/relationships/hyperlink" Target="https://login.consultant.ru/link/?req=doc&amp;base=RZR&amp;n=305750&amp;date=07.08.2020&amp;dst=100010&amp;fld=134" TargetMode="External"/><Relationship Id="rId181" Type="http://schemas.openxmlformats.org/officeDocument/2006/relationships/hyperlink" Target="https://login.consultant.ru/link/?req=doc&amp;base=RZR&amp;n=342576&amp;date=07.08.2020" TargetMode="External"/><Relationship Id="rId186" Type="http://schemas.openxmlformats.org/officeDocument/2006/relationships/footer" Target="footer1.xml"/><Relationship Id="rId22" Type="http://schemas.openxmlformats.org/officeDocument/2006/relationships/hyperlink" Target="https://login.consultant.ru/link/?req=doc&amp;base=RZR&amp;n=92378&amp;date=07.08.2020&amp;dst=100208&amp;fld=134" TargetMode="External"/><Relationship Id="rId27" Type="http://schemas.openxmlformats.org/officeDocument/2006/relationships/hyperlink" Target="https://login.consultant.ru/link/?req=doc&amp;base=RZR&amp;n=73372&amp;date=07.08.2020&amp;dst=100003&amp;fld=134" TargetMode="External"/><Relationship Id="rId43" Type="http://schemas.openxmlformats.org/officeDocument/2006/relationships/hyperlink" Target="https://login.consultant.ru/link/?req=doc&amp;base=RZR&amp;n=310626&amp;date=07.08.2020&amp;dst=100010&amp;fld=134" TargetMode="External"/><Relationship Id="rId48" Type="http://schemas.openxmlformats.org/officeDocument/2006/relationships/hyperlink" Target="https://login.consultant.ru/link/?req=doc&amp;base=RZR&amp;n=300305&amp;date=07.08.2020&amp;dst=100018&amp;fld=134" TargetMode="External"/><Relationship Id="rId64" Type="http://schemas.openxmlformats.org/officeDocument/2006/relationships/hyperlink" Target="https://login.consultant.ru/link/?req=doc&amp;base=RZR&amp;n=300199&amp;date=07.08.2020&amp;dst=100074&amp;fld=134" TargetMode="External"/><Relationship Id="rId69" Type="http://schemas.openxmlformats.org/officeDocument/2006/relationships/hyperlink" Target="https://login.consultant.ru/link/?req=doc&amp;base=RZR&amp;n=300199&amp;date=07.08.2020&amp;dst=100081&amp;fld=134" TargetMode="External"/><Relationship Id="rId113" Type="http://schemas.openxmlformats.org/officeDocument/2006/relationships/hyperlink" Target="https://login.consultant.ru/link/?req=doc&amp;base=RZR&amp;n=300199&amp;date=07.08.2020&amp;dst=100138&amp;fld=134" TargetMode="External"/><Relationship Id="rId118" Type="http://schemas.openxmlformats.org/officeDocument/2006/relationships/hyperlink" Target="https://login.consultant.ru/link/?req=doc&amp;base=RZR&amp;n=300305&amp;date=07.08.2020&amp;dst=100042&amp;fld=134" TargetMode="External"/><Relationship Id="rId134" Type="http://schemas.openxmlformats.org/officeDocument/2006/relationships/hyperlink" Target="https://login.consultant.ru/link/?req=doc&amp;base=RZR&amp;n=300199&amp;date=07.08.2020&amp;dst=100159&amp;fld=134" TargetMode="External"/><Relationship Id="rId139" Type="http://schemas.openxmlformats.org/officeDocument/2006/relationships/hyperlink" Target="https://login.consultant.ru/link/?req=doc&amp;base=RZR&amp;n=300199&amp;date=07.08.2020&amp;dst=100165&amp;fld=134" TargetMode="External"/><Relationship Id="rId80" Type="http://schemas.openxmlformats.org/officeDocument/2006/relationships/hyperlink" Target="https://login.consultant.ru/link/?req=doc&amp;base=RZR&amp;n=300199&amp;date=07.08.2020&amp;dst=100096&amp;fld=134" TargetMode="External"/><Relationship Id="rId85" Type="http://schemas.openxmlformats.org/officeDocument/2006/relationships/hyperlink" Target="https://login.consultant.ru/link/?req=doc&amp;base=RZR&amp;n=300199&amp;date=07.08.2020&amp;dst=100105&amp;fld=134" TargetMode="External"/><Relationship Id="rId150" Type="http://schemas.openxmlformats.org/officeDocument/2006/relationships/hyperlink" Target="https://login.consultant.ru/link/?req=doc&amp;base=RZR&amp;n=158132&amp;date=07.08.2020&amp;dst=100072&amp;fld=134" TargetMode="External"/><Relationship Id="rId155" Type="http://schemas.openxmlformats.org/officeDocument/2006/relationships/hyperlink" Target="https://login.consultant.ru/link/?req=doc&amp;base=RZR&amp;n=118522&amp;date=07.08.2020&amp;dst=100019&amp;fld=134" TargetMode="External"/><Relationship Id="rId171" Type="http://schemas.openxmlformats.org/officeDocument/2006/relationships/hyperlink" Target="https://login.consultant.ru/link/?req=doc&amp;base=RZR&amp;n=300305&amp;date=07.08.2020&amp;dst=100064&amp;fld=134" TargetMode="External"/><Relationship Id="rId176" Type="http://schemas.openxmlformats.org/officeDocument/2006/relationships/hyperlink" Target="https://login.consultant.ru/link/?req=doc&amp;base=RZR&amp;n=310626&amp;date=07.08.2020&amp;dst=100038&amp;fld=134" TargetMode="External"/><Relationship Id="rId12" Type="http://schemas.openxmlformats.org/officeDocument/2006/relationships/hyperlink" Target="https://login.consultant.ru/link/?req=doc&amp;base=RZR&amp;n=138615&amp;date=07.08.2020&amp;dst=100005&amp;fld=134" TargetMode="External"/><Relationship Id="rId17" Type="http://schemas.openxmlformats.org/officeDocument/2006/relationships/hyperlink" Target="https://login.consultant.ru/link/?req=doc&amp;base=RZR&amp;n=300199&amp;date=07.08.2020&amp;dst=100033&amp;fld=134" TargetMode="External"/><Relationship Id="rId33" Type="http://schemas.openxmlformats.org/officeDocument/2006/relationships/hyperlink" Target="https://login.consultant.ru/link/?req=doc&amp;base=RZR&amp;n=132161&amp;date=07.08.2020&amp;dst=100009&amp;fld=134" TargetMode="External"/><Relationship Id="rId38" Type="http://schemas.openxmlformats.org/officeDocument/2006/relationships/hyperlink" Target="https://login.consultant.ru/link/?req=doc&amp;base=RZR&amp;n=300199&amp;date=07.08.2020&amp;dst=100045&amp;fld=134" TargetMode="External"/><Relationship Id="rId59" Type="http://schemas.openxmlformats.org/officeDocument/2006/relationships/hyperlink" Target="https://login.consultant.ru/link/?req=doc&amp;base=RZR&amp;n=300199&amp;date=07.08.2020&amp;dst=100065&amp;fld=134" TargetMode="External"/><Relationship Id="rId103" Type="http://schemas.openxmlformats.org/officeDocument/2006/relationships/hyperlink" Target="https://login.consultant.ru/link/?req=doc&amp;base=RZR&amp;n=281633&amp;date=07.08.2020&amp;dst=100006&amp;fld=134" TargetMode="External"/><Relationship Id="rId108" Type="http://schemas.openxmlformats.org/officeDocument/2006/relationships/hyperlink" Target="https://login.consultant.ru/link/?req=doc&amp;base=RZR&amp;n=352162&amp;date=07.08.2020&amp;dst=100017&amp;fld=134" TargetMode="External"/><Relationship Id="rId124" Type="http://schemas.openxmlformats.org/officeDocument/2006/relationships/hyperlink" Target="https://login.consultant.ru/link/?req=doc&amp;base=RZR&amp;n=300305&amp;date=07.08.2020&amp;dst=100043&amp;fld=134" TargetMode="External"/><Relationship Id="rId129" Type="http://schemas.openxmlformats.org/officeDocument/2006/relationships/hyperlink" Target="https://login.consultant.ru/link/?req=doc&amp;base=RZR&amp;n=300199&amp;date=07.08.2020&amp;dst=100152&amp;fld=134" TargetMode="External"/><Relationship Id="rId54" Type="http://schemas.openxmlformats.org/officeDocument/2006/relationships/hyperlink" Target="https://login.consultant.ru/link/?req=doc&amp;base=RZR&amp;n=300199&amp;date=07.08.2020&amp;dst=100060&amp;fld=134" TargetMode="External"/><Relationship Id="rId70" Type="http://schemas.openxmlformats.org/officeDocument/2006/relationships/hyperlink" Target="https://login.consultant.ru/link/?req=doc&amp;base=RZR&amp;n=300199&amp;date=07.08.2020&amp;dst=100082&amp;fld=134" TargetMode="External"/><Relationship Id="rId75" Type="http://schemas.openxmlformats.org/officeDocument/2006/relationships/hyperlink" Target="https://login.consultant.ru/link/?req=doc&amp;base=RZR&amp;n=334981&amp;date=07.08.2020&amp;dst=100007&amp;fld=134" TargetMode="External"/><Relationship Id="rId91" Type="http://schemas.openxmlformats.org/officeDocument/2006/relationships/hyperlink" Target="https://login.consultant.ru/link/?req=doc&amp;base=RZR&amp;n=300199&amp;date=07.08.2020&amp;dst=100121&amp;fld=134" TargetMode="External"/><Relationship Id="rId96" Type="http://schemas.openxmlformats.org/officeDocument/2006/relationships/hyperlink" Target="https://login.consultant.ru/link/?req=doc&amp;base=RZR&amp;n=300199&amp;date=07.08.2020&amp;dst=100128&amp;fld=134" TargetMode="External"/><Relationship Id="rId140" Type="http://schemas.openxmlformats.org/officeDocument/2006/relationships/hyperlink" Target="https://login.consultant.ru/link/?req=doc&amp;base=RZR&amp;n=300199&amp;date=07.08.2020&amp;dst=100166&amp;fld=134" TargetMode="External"/><Relationship Id="rId145" Type="http://schemas.openxmlformats.org/officeDocument/2006/relationships/hyperlink" Target="https://login.consultant.ru/link/?req=doc&amp;base=RZR&amp;n=300199&amp;date=07.08.2020&amp;dst=100176&amp;fld=134" TargetMode="External"/><Relationship Id="rId161" Type="http://schemas.openxmlformats.org/officeDocument/2006/relationships/hyperlink" Target="https://login.consultant.ru/link/?req=doc&amp;base=RZR&amp;n=300199&amp;date=07.08.2020&amp;dst=100186&amp;fld=134" TargetMode="External"/><Relationship Id="rId166" Type="http://schemas.openxmlformats.org/officeDocument/2006/relationships/hyperlink" Target="https://login.consultant.ru/link/?req=doc&amp;base=RZR&amp;n=310626&amp;date=07.08.2020&amp;dst=100023&amp;fld=134" TargetMode="External"/><Relationship Id="rId182" Type="http://schemas.openxmlformats.org/officeDocument/2006/relationships/hyperlink" Target="https://login.consultant.ru/link/?req=doc&amp;base=RZR&amp;n=342576&amp;date=07.08.2020" TargetMode="External"/><Relationship Id="rId18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https://login.consultant.ru/link/?req=doc&amp;base=RZR&amp;n=92378&amp;date=07.08.2020&amp;dst=100014&amp;fld=134" TargetMode="External"/><Relationship Id="rId28" Type="http://schemas.openxmlformats.org/officeDocument/2006/relationships/hyperlink" Target="https://login.consultant.ru/link/?req=doc&amp;base=RZR&amp;n=92343&amp;date=07.08.2020" TargetMode="External"/><Relationship Id="rId49" Type="http://schemas.openxmlformats.org/officeDocument/2006/relationships/hyperlink" Target="https://login.consultant.ru/link/?req=doc&amp;base=RZR&amp;n=158132&amp;date=07.08.2020&amp;dst=100018&amp;fld=134" TargetMode="External"/><Relationship Id="rId114" Type="http://schemas.openxmlformats.org/officeDocument/2006/relationships/hyperlink" Target="https://login.consultant.ru/link/?req=doc&amp;base=RZR&amp;n=300199&amp;date=07.08.2020&amp;dst=100140&amp;fld=134" TargetMode="External"/><Relationship Id="rId119" Type="http://schemas.openxmlformats.org/officeDocument/2006/relationships/hyperlink" Target="https://login.consultant.ru/link/?req=doc&amp;base=RZR&amp;n=300199&amp;date=07.08.2020&amp;dst=100144&amp;fld=134" TargetMode="External"/><Relationship Id="rId44" Type="http://schemas.openxmlformats.org/officeDocument/2006/relationships/hyperlink" Target="https://login.consultant.ru/link/?req=doc&amp;base=RZR&amp;n=158132&amp;date=07.08.2020&amp;dst=100016&amp;fld=134" TargetMode="External"/><Relationship Id="rId60" Type="http://schemas.openxmlformats.org/officeDocument/2006/relationships/hyperlink" Target="https://login.consultant.ru/link/?req=doc&amp;base=RZR&amp;n=300199&amp;date=07.08.2020&amp;dst=100069&amp;fld=134" TargetMode="External"/><Relationship Id="rId65" Type="http://schemas.openxmlformats.org/officeDocument/2006/relationships/hyperlink" Target="https://login.consultant.ru/link/?req=doc&amp;base=RZR&amp;n=300199&amp;date=07.08.2020&amp;dst=100075&amp;fld=134" TargetMode="External"/><Relationship Id="rId81" Type="http://schemas.openxmlformats.org/officeDocument/2006/relationships/hyperlink" Target="https://login.consultant.ru/link/?req=doc&amp;base=RZR&amp;n=334981&amp;date=07.08.2020&amp;dst=100007&amp;fld=134" TargetMode="External"/><Relationship Id="rId86" Type="http://schemas.openxmlformats.org/officeDocument/2006/relationships/hyperlink" Target="https://login.consultant.ru/link/?req=doc&amp;base=RZR&amp;n=300199&amp;date=07.08.2020&amp;dst=100106&amp;fld=134" TargetMode="External"/><Relationship Id="rId130" Type="http://schemas.openxmlformats.org/officeDocument/2006/relationships/hyperlink" Target="https://login.consultant.ru/link/?req=doc&amp;base=RZR&amp;n=352159&amp;date=07.08.2020&amp;dst=100017&amp;fld=134" TargetMode="External"/><Relationship Id="rId135" Type="http://schemas.openxmlformats.org/officeDocument/2006/relationships/hyperlink" Target="https://login.consultant.ru/link/?req=doc&amp;base=RZR&amp;n=310626&amp;date=07.08.2020&amp;dst=100015&amp;fld=134" TargetMode="External"/><Relationship Id="rId151" Type="http://schemas.openxmlformats.org/officeDocument/2006/relationships/hyperlink" Target="https://login.consultant.ru/link/?req=doc&amp;base=RZR&amp;n=300305&amp;date=07.08.2020&amp;dst=100060&amp;fld=134" TargetMode="External"/><Relationship Id="rId156" Type="http://schemas.openxmlformats.org/officeDocument/2006/relationships/hyperlink" Target="https://login.consultant.ru/link/?req=doc&amp;base=RZR&amp;n=118522&amp;date=07.08.2020&amp;dst=100020&amp;fld=134" TargetMode="External"/><Relationship Id="rId177" Type="http://schemas.openxmlformats.org/officeDocument/2006/relationships/hyperlink" Target="https://login.consultant.ru/link/?req=doc&amp;base=RZR&amp;n=342576&amp;date=07.08.2020" TargetMode="External"/><Relationship Id="rId172" Type="http://schemas.openxmlformats.org/officeDocument/2006/relationships/hyperlink" Target="https://login.consultant.ru/link/?req=doc&amp;base=RZR&amp;n=300199&amp;date=07.08.2020&amp;dst=100206&amp;fld=134" TargetMode="External"/><Relationship Id="rId13" Type="http://schemas.openxmlformats.org/officeDocument/2006/relationships/hyperlink" Target="https://login.consultant.ru/link/?req=doc&amp;base=RZR&amp;n=139392&amp;date=07.08.2020&amp;dst=100020&amp;fld=134" TargetMode="External"/><Relationship Id="rId18" Type="http://schemas.openxmlformats.org/officeDocument/2006/relationships/hyperlink" Target="https://login.consultant.ru/link/?req=doc&amp;base=RZR&amp;n=305652&amp;date=07.08.2020&amp;dst=100013&amp;fld=134" TargetMode="External"/><Relationship Id="rId39" Type="http://schemas.openxmlformats.org/officeDocument/2006/relationships/hyperlink" Target="https://login.consultant.ru/link/?req=doc&amp;base=RZR&amp;n=310626&amp;date=07.08.2020&amp;dst=100009&amp;fld=134" TargetMode="External"/><Relationship Id="rId109" Type="http://schemas.openxmlformats.org/officeDocument/2006/relationships/hyperlink" Target="https://login.consultant.ru/link/?req=doc&amp;base=RZR&amp;n=300199&amp;date=07.08.2020&amp;dst=100137&amp;fld=134" TargetMode="External"/><Relationship Id="rId34" Type="http://schemas.openxmlformats.org/officeDocument/2006/relationships/hyperlink" Target="https://login.consultant.ru/link/?req=doc&amp;base=RZR&amp;n=139392&amp;date=07.08.2020&amp;dst=100021&amp;fld=134" TargetMode="External"/><Relationship Id="rId50" Type="http://schemas.openxmlformats.org/officeDocument/2006/relationships/hyperlink" Target="https://login.consultant.ru/link/?req=doc&amp;base=RZR&amp;n=300305&amp;date=07.08.2020&amp;dst=100019&amp;fld=134" TargetMode="External"/><Relationship Id="rId55" Type="http://schemas.openxmlformats.org/officeDocument/2006/relationships/hyperlink" Target="https://login.consultant.ru/link/?req=doc&amp;base=RZR&amp;n=300199&amp;date=07.08.2020&amp;dst=100062&amp;fld=134" TargetMode="External"/><Relationship Id="rId76" Type="http://schemas.openxmlformats.org/officeDocument/2006/relationships/hyperlink" Target="https://login.consultant.ru/link/?req=doc&amp;base=RZR&amp;n=334981&amp;date=07.08.2020&amp;dst=100007&amp;fld=134" TargetMode="External"/><Relationship Id="rId97" Type="http://schemas.openxmlformats.org/officeDocument/2006/relationships/hyperlink" Target="https://login.consultant.ru/link/?req=doc&amp;base=RZR&amp;n=300199&amp;date=07.08.2020&amp;dst=100130&amp;fld=134" TargetMode="External"/><Relationship Id="rId104" Type="http://schemas.openxmlformats.org/officeDocument/2006/relationships/hyperlink" Target="https://login.consultant.ru/link/?req=doc&amp;base=RZR&amp;n=138615&amp;date=07.08.2020&amp;dst=100005&amp;fld=134" TargetMode="External"/><Relationship Id="rId120" Type="http://schemas.openxmlformats.org/officeDocument/2006/relationships/hyperlink" Target="https://login.consultant.ru/link/?req=doc&amp;base=RZR&amp;n=158132&amp;date=07.08.2020&amp;dst=100047&amp;fld=134" TargetMode="External"/><Relationship Id="rId125" Type="http://schemas.openxmlformats.org/officeDocument/2006/relationships/hyperlink" Target="https://login.consultant.ru/link/?req=doc&amp;base=RZR&amp;n=300199&amp;date=07.08.2020&amp;dst=100146&amp;fld=134" TargetMode="External"/><Relationship Id="rId141" Type="http://schemas.openxmlformats.org/officeDocument/2006/relationships/hyperlink" Target="https://login.consultant.ru/link/?req=doc&amp;base=RZR&amp;n=300199&amp;date=07.08.2020&amp;dst=100171&amp;fld=134" TargetMode="External"/><Relationship Id="rId146" Type="http://schemas.openxmlformats.org/officeDocument/2006/relationships/hyperlink" Target="https://login.consultant.ru/link/?req=doc&amp;base=RZR&amp;n=300199&amp;date=07.08.2020&amp;dst=100177&amp;fld=134" TargetMode="External"/><Relationship Id="rId167" Type="http://schemas.openxmlformats.org/officeDocument/2006/relationships/hyperlink" Target="https://login.consultant.ru/link/?req=doc&amp;base=RZR&amp;n=342576&amp;date=07.08.2020&amp;dst=100064&amp;fld=134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https://login.consultant.ru/link/?req=doc&amp;base=RZR&amp;n=300199&amp;date=07.08.2020&amp;dst=100084&amp;fld=134" TargetMode="External"/><Relationship Id="rId92" Type="http://schemas.openxmlformats.org/officeDocument/2006/relationships/hyperlink" Target="https://login.consultant.ru/link/?req=doc&amp;base=RZR&amp;n=300199&amp;date=07.08.2020&amp;dst=100122&amp;fld=134" TargetMode="External"/><Relationship Id="rId162" Type="http://schemas.openxmlformats.org/officeDocument/2006/relationships/hyperlink" Target="https://login.consultant.ru/link/?req=doc&amp;base=RZR&amp;n=300199&amp;date=07.08.2020&amp;dst=100187&amp;fld=134" TargetMode="External"/><Relationship Id="rId183" Type="http://schemas.openxmlformats.org/officeDocument/2006/relationships/hyperlink" Target="https://login.consultant.ru/link/?req=doc&amp;base=RZR&amp;n=310626&amp;date=07.08.2020&amp;dst=100040&amp;f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R&amp;n=300199&amp;date=07.08.2020&amp;dst=100039&amp;fld=134" TargetMode="External"/><Relationship Id="rId24" Type="http://schemas.openxmlformats.org/officeDocument/2006/relationships/hyperlink" Target="https://login.consultant.ru/link/?req=doc&amp;base=RZR&amp;n=73233&amp;date=07.08.2020" TargetMode="External"/><Relationship Id="rId40" Type="http://schemas.openxmlformats.org/officeDocument/2006/relationships/hyperlink" Target="https://login.consultant.ru/link/?req=doc&amp;base=RZR&amp;n=342055&amp;date=07.08.2020" TargetMode="External"/><Relationship Id="rId45" Type="http://schemas.openxmlformats.org/officeDocument/2006/relationships/hyperlink" Target="https://login.consultant.ru/link/?req=doc&amp;base=RZR&amp;n=300305&amp;date=07.08.2020&amp;dst=100018&amp;fld=134" TargetMode="External"/><Relationship Id="rId66" Type="http://schemas.openxmlformats.org/officeDocument/2006/relationships/hyperlink" Target="https://login.consultant.ru/link/?req=doc&amp;base=RZR&amp;n=300199&amp;date=07.08.2020&amp;dst=100077&amp;fld=134" TargetMode="External"/><Relationship Id="rId87" Type="http://schemas.openxmlformats.org/officeDocument/2006/relationships/hyperlink" Target="https://login.consultant.ru/link/?req=doc&amp;base=RZR&amp;n=300199&amp;date=07.08.2020&amp;dst=100115&amp;fld=134" TargetMode="External"/><Relationship Id="rId110" Type="http://schemas.openxmlformats.org/officeDocument/2006/relationships/hyperlink" Target="https://login.consultant.ru/link/?req=doc&amp;base=RZR&amp;n=305652&amp;date=07.08.2020&amp;dst=100013&amp;fld=134" TargetMode="External"/><Relationship Id="rId115" Type="http://schemas.openxmlformats.org/officeDocument/2006/relationships/hyperlink" Target="https://login.consultant.ru/link/?req=doc&amp;base=RZR&amp;n=158132&amp;date=07.08.2020&amp;dst=100040&amp;fld=134" TargetMode="External"/><Relationship Id="rId131" Type="http://schemas.openxmlformats.org/officeDocument/2006/relationships/hyperlink" Target="https://login.consultant.ru/link/?req=doc&amp;base=RZR&amp;n=300199&amp;date=07.08.2020&amp;dst=100153&amp;fld=134" TargetMode="External"/><Relationship Id="rId136" Type="http://schemas.openxmlformats.org/officeDocument/2006/relationships/hyperlink" Target="https://login.consultant.ru/link/?req=doc&amp;base=RZR&amp;n=352161&amp;date=07.08.2020&amp;dst=100028&amp;fld=134" TargetMode="External"/><Relationship Id="rId157" Type="http://schemas.openxmlformats.org/officeDocument/2006/relationships/hyperlink" Target="https://login.consultant.ru/link/?req=doc&amp;base=RZR&amp;n=342576&amp;date=07.08.2020&amp;dst=43&amp;fld=134" TargetMode="External"/><Relationship Id="rId178" Type="http://schemas.openxmlformats.org/officeDocument/2006/relationships/hyperlink" Target="https://login.consultant.ru/link/?req=doc&amp;base=RZR&amp;n=342055&amp;date=07.08.2020" TargetMode="External"/><Relationship Id="rId61" Type="http://schemas.openxmlformats.org/officeDocument/2006/relationships/hyperlink" Target="https://login.consultant.ru/link/?req=doc&amp;base=RZR&amp;n=352161&amp;date=07.08.2020&amp;dst=100028&amp;fld=134" TargetMode="External"/><Relationship Id="rId82" Type="http://schemas.openxmlformats.org/officeDocument/2006/relationships/hyperlink" Target="https://login.consultant.ru/link/?req=doc&amp;base=RZR&amp;n=300199&amp;date=07.08.2020&amp;dst=100099&amp;fld=134" TargetMode="External"/><Relationship Id="rId152" Type="http://schemas.openxmlformats.org/officeDocument/2006/relationships/hyperlink" Target="https://login.consultant.ru/link/?req=doc&amp;base=RZR&amp;n=300199&amp;date=07.08.2020&amp;dst=100180&amp;fld=134" TargetMode="External"/><Relationship Id="rId173" Type="http://schemas.openxmlformats.org/officeDocument/2006/relationships/hyperlink" Target="https://login.consultant.ru/link/?req=doc&amp;base=RZR&amp;n=342576&amp;date=07.08.2020" TargetMode="External"/><Relationship Id="rId19" Type="http://schemas.openxmlformats.org/officeDocument/2006/relationships/hyperlink" Target="https://login.consultant.ru/link/?req=doc&amp;base=RZR&amp;n=310626&amp;date=07.08.2020&amp;dst=100005&amp;fld=134" TargetMode="External"/><Relationship Id="rId14" Type="http://schemas.openxmlformats.org/officeDocument/2006/relationships/hyperlink" Target="https://login.consultant.ru/link/?req=doc&amp;base=RZR&amp;n=158132&amp;date=07.08.2020&amp;dst=100005&amp;fld=134" TargetMode="External"/><Relationship Id="rId30" Type="http://schemas.openxmlformats.org/officeDocument/2006/relationships/hyperlink" Target="https://login.consultant.ru/link/?req=doc&amp;base=RZR&amp;n=300199&amp;date=07.08.2020&amp;dst=100040&amp;fld=134" TargetMode="External"/><Relationship Id="rId35" Type="http://schemas.openxmlformats.org/officeDocument/2006/relationships/hyperlink" Target="https://login.consultant.ru/link/?req=doc&amp;base=RZR&amp;n=158132&amp;date=07.08.2020&amp;dst=100009&amp;fld=134" TargetMode="External"/><Relationship Id="rId56" Type="http://schemas.openxmlformats.org/officeDocument/2006/relationships/hyperlink" Target="https://login.consultant.ru/link/?req=doc&amp;base=RZR&amp;n=310626&amp;date=07.08.2020&amp;dst=100011&amp;fld=134" TargetMode="External"/><Relationship Id="rId77" Type="http://schemas.openxmlformats.org/officeDocument/2006/relationships/hyperlink" Target="https://login.consultant.ru/link/?req=doc&amp;base=RZR&amp;n=300199&amp;date=07.08.2020&amp;dst=100091&amp;fld=134" TargetMode="External"/><Relationship Id="rId100" Type="http://schemas.openxmlformats.org/officeDocument/2006/relationships/hyperlink" Target="https://login.consultant.ru/link/?req=doc&amp;base=RZR&amp;n=300199&amp;date=07.08.2020&amp;dst=100135&amp;fld=134" TargetMode="External"/><Relationship Id="rId105" Type="http://schemas.openxmlformats.org/officeDocument/2006/relationships/hyperlink" Target="https://login.consultant.ru/link/?req=doc&amp;base=RZR&amp;n=139392&amp;date=07.08.2020&amp;dst=100027&amp;fld=134" TargetMode="External"/><Relationship Id="rId126" Type="http://schemas.openxmlformats.org/officeDocument/2006/relationships/hyperlink" Target="https://login.consultant.ru/link/?req=doc&amp;base=RZR&amp;n=300199&amp;date=07.08.2020&amp;dst=100147&amp;fld=134" TargetMode="External"/><Relationship Id="rId147" Type="http://schemas.openxmlformats.org/officeDocument/2006/relationships/hyperlink" Target="https://login.consultant.ru/link/?req=doc&amp;base=RZR&amp;n=310626&amp;date=07.08.2020&amp;dst=100016&amp;fld=134" TargetMode="External"/><Relationship Id="rId168" Type="http://schemas.openxmlformats.org/officeDocument/2006/relationships/hyperlink" Target="https://login.consultant.ru/link/?req=doc&amp;base=RZR&amp;n=342576&amp;date=07.08.2020&amp;dst=161&amp;fld=134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https://login.consultant.ru/link/?req=doc&amp;base=RZR&amp;n=300199&amp;date=07.08.2020&amp;dst=100056&amp;fld=134" TargetMode="External"/><Relationship Id="rId72" Type="http://schemas.openxmlformats.org/officeDocument/2006/relationships/hyperlink" Target="https://login.consultant.ru/link/?req=doc&amp;base=RZR&amp;n=300199&amp;date=07.08.2020&amp;dst=100087&amp;fld=134" TargetMode="External"/><Relationship Id="rId93" Type="http://schemas.openxmlformats.org/officeDocument/2006/relationships/hyperlink" Target="https://login.consultant.ru/link/?req=doc&amp;base=RZR&amp;n=300199&amp;date=07.08.2020&amp;dst=100124&amp;fld=134" TargetMode="External"/><Relationship Id="rId98" Type="http://schemas.openxmlformats.org/officeDocument/2006/relationships/hyperlink" Target="https://login.consultant.ru/link/?req=doc&amp;base=RZR&amp;n=300199&amp;date=07.08.2020&amp;dst=100132&amp;fld=134" TargetMode="External"/><Relationship Id="rId121" Type="http://schemas.openxmlformats.org/officeDocument/2006/relationships/hyperlink" Target="https://login.consultant.ru/link/?req=doc&amp;base=RZR&amp;n=300305&amp;date=07.08.2020&amp;dst=100042&amp;fld=134" TargetMode="External"/><Relationship Id="rId142" Type="http://schemas.openxmlformats.org/officeDocument/2006/relationships/hyperlink" Target="https://login.consultant.ru/link/?req=doc&amp;base=RZR&amp;n=300199&amp;date=07.08.2020&amp;dst=100173&amp;fld=134" TargetMode="External"/><Relationship Id="rId163" Type="http://schemas.openxmlformats.org/officeDocument/2006/relationships/hyperlink" Target="https://login.consultant.ru/link/?req=doc&amp;base=RZR&amp;n=342576&amp;date=07.08.2020&amp;dst=244&amp;fld=134" TargetMode="External"/><Relationship Id="rId184" Type="http://schemas.openxmlformats.org/officeDocument/2006/relationships/hyperlink" Target="https://login.consultant.ru/link/?req=doc&amp;base=RZR&amp;n=352161&amp;date=07.08.2020&amp;dst=100028&amp;f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ZR&amp;n=55882&amp;date=07.08.2020" TargetMode="External"/><Relationship Id="rId46" Type="http://schemas.openxmlformats.org/officeDocument/2006/relationships/hyperlink" Target="https://login.consultant.ru/link/?req=doc&amp;base=RZR&amp;n=300199&amp;date=07.08.2020&amp;dst=100053&amp;fld=134" TargetMode="External"/><Relationship Id="rId67" Type="http://schemas.openxmlformats.org/officeDocument/2006/relationships/hyperlink" Target="https://login.consultant.ru/link/?req=doc&amp;base=RZR&amp;n=300199&amp;date=07.08.2020&amp;dst=100078&amp;fld=134" TargetMode="External"/><Relationship Id="rId116" Type="http://schemas.openxmlformats.org/officeDocument/2006/relationships/hyperlink" Target="https://login.consultant.ru/link/?req=doc&amp;base=RZR&amp;n=300199&amp;date=07.08.2020&amp;dst=100141&amp;fld=134" TargetMode="External"/><Relationship Id="rId137" Type="http://schemas.openxmlformats.org/officeDocument/2006/relationships/hyperlink" Target="https://login.consultant.ru/link/?req=doc&amp;base=RZR&amp;n=300199&amp;date=07.08.2020&amp;dst=100162&amp;fld=134" TargetMode="External"/><Relationship Id="rId158" Type="http://schemas.openxmlformats.org/officeDocument/2006/relationships/hyperlink" Target="https://login.consultant.ru/link/?req=doc&amp;base=RZR&amp;n=342576&amp;date=07.08.2020&amp;dst=290&amp;fld=134" TargetMode="External"/><Relationship Id="rId20" Type="http://schemas.openxmlformats.org/officeDocument/2006/relationships/hyperlink" Target="https://login.consultant.ru/link/?req=doc&amp;base=RZR&amp;n=300199&amp;date=07.08.2020&amp;dst=100036&amp;fld=134" TargetMode="External"/><Relationship Id="rId41" Type="http://schemas.openxmlformats.org/officeDocument/2006/relationships/hyperlink" Target="https://login.consultant.ru/link/?req=doc&amp;base=RZR&amp;n=300199&amp;date=07.08.2020&amp;dst=100047&amp;fld=134" TargetMode="External"/><Relationship Id="rId62" Type="http://schemas.openxmlformats.org/officeDocument/2006/relationships/hyperlink" Target="https://login.consultant.ru/link/?req=doc&amp;base=RZR&amp;n=300199&amp;date=07.08.2020&amp;dst=100072&amp;fld=134" TargetMode="External"/><Relationship Id="rId83" Type="http://schemas.openxmlformats.org/officeDocument/2006/relationships/hyperlink" Target="https://login.consultant.ru/link/?req=doc&amp;base=RZR&amp;n=300199&amp;date=07.08.2020&amp;dst=100103&amp;fld=134" TargetMode="External"/><Relationship Id="rId88" Type="http://schemas.openxmlformats.org/officeDocument/2006/relationships/hyperlink" Target="https://login.consultant.ru/link/?req=doc&amp;base=RZR&amp;n=300199&amp;date=07.08.2020&amp;dst=100116&amp;fld=134" TargetMode="External"/><Relationship Id="rId111" Type="http://schemas.openxmlformats.org/officeDocument/2006/relationships/hyperlink" Target="https://login.consultant.ru/link/?req=doc&amp;base=RZR&amp;n=310626&amp;date=07.08.2020&amp;dst=100012&amp;fld=134" TargetMode="External"/><Relationship Id="rId132" Type="http://schemas.openxmlformats.org/officeDocument/2006/relationships/hyperlink" Target="https://login.consultant.ru/link/?req=doc&amp;base=RZR&amp;n=300199&amp;date=07.08.2020&amp;dst=100155&amp;fld=134" TargetMode="External"/><Relationship Id="rId153" Type="http://schemas.openxmlformats.org/officeDocument/2006/relationships/hyperlink" Target="https://login.consultant.ru/link/?req=doc&amp;base=RZR&amp;n=310626&amp;date=07.08.2020&amp;dst=100019&amp;fld=134" TargetMode="External"/><Relationship Id="rId174" Type="http://schemas.openxmlformats.org/officeDocument/2006/relationships/hyperlink" Target="https://login.consultant.ru/link/?req=doc&amp;base=RZR&amp;n=300199&amp;date=07.08.2020&amp;dst=100207&amp;fld=134" TargetMode="External"/><Relationship Id="rId179" Type="http://schemas.openxmlformats.org/officeDocument/2006/relationships/hyperlink" Target="https://login.consultant.ru/link/?req=doc&amp;base=RZR&amp;n=310626&amp;date=07.08.2020&amp;dst=100039&amp;fld=134" TargetMode="External"/><Relationship Id="rId15" Type="http://schemas.openxmlformats.org/officeDocument/2006/relationships/hyperlink" Target="https://login.consultant.ru/link/?req=doc&amp;base=RZR&amp;n=300305&amp;date=07.08.2020&amp;dst=100011&amp;fld=134" TargetMode="External"/><Relationship Id="rId36" Type="http://schemas.openxmlformats.org/officeDocument/2006/relationships/hyperlink" Target="https://login.consultant.ru/link/?req=doc&amp;base=RZR&amp;n=300305&amp;date=07.08.2020&amp;dst=100012&amp;fld=134" TargetMode="External"/><Relationship Id="rId57" Type="http://schemas.openxmlformats.org/officeDocument/2006/relationships/hyperlink" Target="https://login.consultant.ru/link/?req=doc&amp;base=RZR&amp;n=352159&amp;date=07.08.2020&amp;dst=100017&amp;fld=134" TargetMode="External"/><Relationship Id="rId106" Type="http://schemas.openxmlformats.org/officeDocument/2006/relationships/hyperlink" Target="https://login.consultant.ru/link/?req=doc&amp;base=RZR&amp;n=158132&amp;date=07.08.2020&amp;dst=100039&amp;fld=134" TargetMode="External"/><Relationship Id="rId127" Type="http://schemas.openxmlformats.org/officeDocument/2006/relationships/hyperlink" Target="https://login.consultant.ru/link/?req=doc&amp;base=RZR&amp;n=300199&amp;date=07.08.2020&amp;dst=100148&amp;fld=134" TargetMode="External"/><Relationship Id="rId10" Type="http://schemas.openxmlformats.org/officeDocument/2006/relationships/hyperlink" Target="https://login.consultant.ru/link/?req=doc&amp;base=RZR&amp;n=132161&amp;date=07.08.2020&amp;dst=100005&amp;fld=134" TargetMode="External"/><Relationship Id="rId31" Type="http://schemas.openxmlformats.org/officeDocument/2006/relationships/hyperlink" Target="https://login.consultant.ru/link/?req=doc&amp;base=RZR&amp;n=300199&amp;date=07.08.2020&amp;dst=100042&amp;fld=134" TargetMode="External"/><Relationship Id="rId52" Type="http://schemas.openxmlformats.org/officeDocument/2006/relationships/hyperlink" Target="https://login.consultant.ru/link/?req=doc&amp;base=RZR&amp;n=300199&amp;date=07.08.2020&amp;dst=100057&amp;fld=134" TargetMode="External"/><Relationship Id="rId73" Type="http://schemas.openxmlformats.org/officeDocument/2006/relationships/hyperlink" Target="https://login.consultant.ru/link/?req=doc&amp;base=RZR&amp;n=300199&amp;date=07.08.2020&amp;dst=100088&amp;fld=134" TargetMode="External"/><Relationship Id="rId78" Type="http://schemas.openxmlformats.org/officeDocument/2006/relationships/hyperlink" Target="https://login.consultant.ru/link/?req=doc&amp;base=RZR&amp;n=334981&amp;date=07.08.2020&amp;dst=100007&amp;fld=134" TargetMode="External"/><Relationship Id="rId94" Type="http://schemas.openxmlformats.org/officeDocument/2006/relationships/hyperlink" Target="https://login.consultant.ru/link/?req=doc&amp;base=RZR&amp;n=300199&amp;date=07.08.2020&amp;dst=100125&amp;fld=134" TargetMode="External"/><Relationship Id="rId99" Type="http://schemas.openxmlformats.org/officeDocument/2006/relationships/hyperlink" Target="https://login.consultant.ru/link/?req=doc&amp;base=RZR&amp;n=300199&amp;date=07.08.2020&amp;dst=100134&amp;fld=134" TargetMode="External"/><Relationship Id="rId101" Type="http://schemas.openxmlformats.org/officeDocument/2006/relationships/hyperlink" Target="https://login.consultant.ru/link/?req=doc&amp;base=RZR&amp;n=118522&amp;date=07.08.2020&amp;dst=100017&amp;fld=134" TargetMode="External"/><Relationship Id="rId122" Type="http://schemas.openxmlformats.org/officeDocument/2006/relationships/hyperlink" Target="https://login.consultant.ru/link/?req=doc&amp;base=RZR&amp;n=300199&amp;date=07.08.2020&amp;dst=100145&amp;fld=134" TargetMode="External"/><Relationship Id="rId143" Type="http://schemas.openxmlformats.org/officeDocument/2006/relationships/hyperlink" Target="https://login.consultant.ru/link/?req=doc&amp;base=RZR&amp;n=300199&amp;date=07.08.2020&amp;dst=100174&amp;fld=134" TargetMode="External"/><Relationship Id="rId148" Type="http://schemas.openxmlformats.org/officeDocument/2006/relationships/hyperlink" Target="https://login.consultant.ru/link/?req=doc&amp;base=RZR&amp;n=342576&amp;date=07.08.2020&amp;dst=100050&amp;fld=134" TargetMode="External"/><Relationship Id="rId164" Type="http://schemas.openxmlformats.org/officeDocument/2006/relationships/hyperlink" Target="https://login.consultant.ru/link/?req=doc&amp;base=RZR&amp;n=310626&amp;date=07.08.2020&amp;dst=100021&amp;fld=134" TargetMode="External"/><Relationship Id="rId169" Type="http://schemas.openxmlformats.org/officeDocument/2006/relationships/hyperlink" Target="https://login.consultant.ru/link/?req=doc&amp;base=RZR&amp;n=310626&amp;date=07.08.2020&amp;dst=100024&amp;fld=134" TargetMode="External"/><Relationship Id="rId185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R&amp;n=118522&amp;date=07.08.2020&amp;dst=100017&amp;fld=134" TargetMode="External"/><Relationship Id="rId180" Type="http://schemas.openxmlformats.org/officeDocument/2006/relationships/hyperlink" Target="https://login.consultant.ru/link/?req=doc&amp;base=RZR&amp;n=342055&amp;date=07.08.202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14663</Words>
  <Characters>83585</Characters>
  <Application>Microsoft Office Word</Application>
  <DocSecurity>2</DocSecurity>
  <Lines>696</Lines>
  <Paragraphs>196</Paragraphs>
  <ScaleCrop>false</ScaleCrop>
  <Company>КонсультантПлюс Версия 4018.00.50</Company>
  <LinksUpToDate>false</LinksUpToDate>
  <CharactersWithSpaces>98052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16.05.2011 N 373(ред. от 03.11.2018)"О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услуг"(вместе с</dc:title>
  <dc:creator>sabaninpv</dc:creator>
  <cp:lastModifiedBy>sabaninpv</cp:lastModifiedBy>
  <cp:revision>2</cp:revision>
  <dcterms:created xsi:type="dcterms:W3CDTF">2020-08-07T07:16:00Z</dcterms:created>
  <dcterms:modified xsi:type="dcterms:W3CDTF">2020-08-07T07:16:00Z</dcterms:modified>
</cp:coreProperties>
</file>